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67" w:rsidRPr="00E715AF" w:rsidRDefault="00230F2E">
      <w:pPr>
        <w:rPr>
          <w:sz w:val="32"/>
          <w:szCs w:val="36"/>
        </w:rPr>
      </w:pPr>
      <w:r w:rsidRPr="00E715AF">
        <w:rPr>
          <w:sz w:val="32"/>
          <w:szCs w:val="36"/>
        </w:rPr>
        <w:t>Organiser un BTP</w:t>
      </w:r>
      <w:r w:rsidR="006D59E0" w:rsidRPr="00E715AF">
        <w:rPr>
          <w:sz w:val="32"/>
          <w:szCs w:val="36"/>
        </w:rPr>
        <w:t>, équipe de Châteaudun</w:t>
      </w:r>
    </w:p>
    <w:p w:rsidR="005E5F10" w:rsidRPr="00E715AF" w:rsidRDefault="00230F2E">
      <w:pPr>
        <w:rPr>
          <w:sz w:val="20"/>
        </w:rPr>
      </w:pPr>
      <w:r w:rsidRPr="00E715AF">
        <w:rPr>
          <w:b/>
          <w:sz w:val="20"/>
        </w:rPr>
        <w:t>Publics visés</w:t>
      </w:r>
      <w:r w:rsidRPr="00E715AF">
        <w:rPr>
          <w:sz w:val="20"/>
        </w:rPr>
        <w:t> : principalement les enfants : KT, aumônerie, scout</w:t>
      </w:r>
      <w:r w:rsidR="007D01ED" w:rsidRPr="00E715AF">
        <w:rPr>
          <w:sz w:val="20"/>
        </w:rPr>
        <w:t>s</w:t>
      </w:r>
      <w:r w:rsidRPr="00E715AF">
        <w:rPr>
          <w:sz w:val="20"/>
        </w:rPr>
        <w:t xml:space="preserve">. Difficulté </w:t>
      </w:r>
      <w:r w:rsidR="009423FD" w:rsidRPr="00E715AF">
        <w:rPr>
          <w:sz w:val="20"/>
        </w:rPr>
        <w:t xml:space="preserve">à élargir davantage. En </w:t>
      </w:r>
      <w:r w:rsidR="005E5F10" w:rsidRPr="00E715AF">
        <w:rPr>
          <w:sz w:val="20"/>
        </w:rPr>
        <w:t>ciblant les 7-12</w:t>
      </w:r>
      <w:r w:rsidR="009423FD" w:rsidRPr="00E715AF">
        <w:rPr>
          <w:sz w:val="20"/>
        </w:rPr>
        <w:t xml:space="preserve"> ans, </w:t>
      </w:r>
      <w:r w:rsidR="005E5F10" w:rsidRPr="00E715AF">
        <w:rPr>
          <w:sz w:val="20"/>
        </w:rPr>
        <w:t>difficile de garder les ados.</w:t>
      </w:r>
    </w:p>
    <w:p w:rsidR="005E5F10" w:rsidRPr="00E715AF" w:rsidRDefault="006D59E0">
      <w:pPr>
        <w:rPr>
          <w:sz w:val="20"/>
        </w:rPr>
      </w:pPr>
      <w:r w:rsidRPr="00E715AF">
        <w:rPr>
          <w:sz w:val="20"/>
        </w:rPr>
        <w:t>Date à</w:t>
      </w:r>
      <w:r w:rsidR="005E5F10" w:rsidRPr="00E715AF">
        <w:rPr>
          <w:sz w:val="20"/>
        </w:rPr>
        <w:t xml:space="preserve"> choisir avec ces mouvements, pour qu’elle apparaisse dans </w:t>
      </w:r>
      <w:r w:rsidR="00671140" w:rsidRPr="00E715AF">
        <w:rPr>
          <w:sz w:val="20"/>
        </w:rPr>
        <w:t>leurs calendriers</w:t>
      </w:r>
      <w:r w:rsidR="005E5F10" w:rsidRPr="00E715AF">
        <w:rPr>
          <w:sz w:val="20"/>
        </w:rPr>
        <w:t xml:space="preserve"> (septembre)</w:t>
      </w:r>
    </w:p>
    <w:p w:rsidR="00230F2E" w:rsidRPr="00E715AF" w:rsidRDefault="00230F2E">
      <w:pPr>
        <w:rPr>
          <w:sz w:val="20"/>
        </w:rPr>
      </w:pPr>
      <w:r w:rsidRPr="00E715AF">
        <w:rPr>
          <w:sz w:val="20"/>
        </w:rPr>
        <w:t xml:space="preserve">Adultes </w:t>
      </w:r>
      <w:r w:rsidR="00A03721" w:rsidRPr="00E715AF">
        <w:rPr>
          <w:sz w:val="20"/>
        </w:rPr>
        <w:t>(</w:t>
      </w:r>
      <w:r w:rsidRPr="00E715AF">
        <w:rPr>
          <w:sz w:val="20"/>
        </w:rPr>
        <w:t xml:space="preserve">invités par feuille </w:t>
      </w:r>
      <w:r w:rsidR="009423FD" w:rsidRPr="00E715AF">
        <w:rPr>
          <w:sz w:val="20"/>
        </w:rPr>
        <w:t>paroissiale</w:t>
      </w:r>
      <w:r w:rsidR="00A03721" w:rsidRPr="00E715AF">
        <w:rPr>
          <w:sz w:val="20"/>
        </w:rPr>
        <w:t>)</w:t>
      </w:r>
      <w:r w:rsidR="005E5F10" w:rsidRPr="00E715AF">
        <w:rPr>
          <w:sz w:val="20"/>
        </w:rPr>
        <w:t xml:space="preserve"> et </w:t>
      </w:r>
      <w:r w:rsidR="009423FD" w:rsidRPr="00E715AF">
        <w:rPr>
          <w:sz w:val="20"/>
        </w:rPr>
        <w:t xml:space="preserve"> parents</w:t>
      </w:r>
      <w:r w:rsidRPr="00E715AF">
        <w:rPr>
          <w:sz w:val="20"/>
        </w:rPr>
        <w:t xml:space="preserve"> peu nombreux</w:t>
      </w:r>
      <w:r w:rsidR="006D59E0" w:rsidRPr="00E715AF">
        <w:rPr>
          <w:sz w:val="20"/>
        </w:rPr>
        <w:t>.</w:t>
      </w:r>
      <w:r w:rsidRPr="00E715AF">
        <w:rPr>
          <w:sz w:val="20"/>
        </w:rPr>
        <w:t xml:space="preserve"> </w:t>
      </w:r>
      <w:r w:rsidR="006D59E0" w:rsidRPr="00E715AF">
        <w:rPr>
          <w:sz w:val="20"/>
        </w:rPr>
        <w:t>C</w:t>
      </w:r>
      <w:r w:rsidR="009423FD" w:rsidRPr="00E715AF">
        <w:rPr>
          <w:sz w:val="20"/>
        </w:rPr>
        <w:t>eux qui viennent sont ceux à qui on a demandé de l’aide.</w:t>
      </w:r>
    </w:p>
    <w:p w:rsidR="009423FD" w:rsidRPr="00E715AF" w:rsidRDefault="005E5F10">
      <w:pPr>
        <w:rPr>
          <w:sz w:val="20"/>
        </w:rPr>
      </w:pPr>
      <w:r w:rsidRPr="00E715AF">
        <w:rPr>
          <w:b/>
          <w:sz w:val="20"/>
        </w:rPr>
        <w:t>Lieu</w:t>
      </w:r>
      <w:r w:rsidR="00A03721" w:rsidRPr="00E715AF">
        <w:rPr>
          <w:sz w:val="20"/>
        </w:rPr>
        <w:t> : dépend</w:t>
      </w:r>
      <w:r w:rsidRPr="00E715AF">
        <w:rPr>
          <w:sz w:val="20"/>
        </w:rPr>
        <w:t xml:space="preserve"> des activités, du nombre de participant (si marche, rechercher proximité de la nature).</w:t>
      </w:r>
    </w:p>
    <w:p w:rsidR="005E5F10" w:rsidRPr="00E715AF" w:rsidRDefault="005E5F10">
      <w:pPr>
        <w:rPr>
          <w:sz w:val="20"/>
        </w:rPr>
      </w:pPr>
      <w:r w:rsidRPr="00E715AF">
        <w:rPr>
          <w:sz w:val="20"/>
        </w:rPr>
        <w:tab/>
        <w:t>Salle paroissiale ou municipale (demander gratuité), école… à retenir en septembre.</w:t>
      </w:r>
    </w:p>
    <w:p w:rsidR="00183153" w:rsidRPr="00E715AF" w:rsidRDefault="00183153">
      <w:pPr>
        <w:rPr>
          <w:sz w:val="20"/>
        </w:rPr>
      </w:pPr>
      <w:r w:rsidRPr="00E715AF">
        <w:rPr>
          <w:sz w:val="20"/>
        </w:rPr>
        <w:tab/>
        <w:t>Pensez à la sécurité (si trop ouvert, surveillance difficile).</w:t>
      </w:r>
    </w:p>
    <w:p w:rsidR="007037EE" w:rsidRPr="00E715AF" w:rsidRDefault="007037EE">
      <w:pPr>
        <w:rPr>
          <w:sz w:val="20"/>
        </w:rPr>
      </w:pPr>
      <w:r w:rsidRPr="00E715AF">
        <w:rPr>
          <w:b/>
          <w:sz w:val="20"/>
        </w:rPr>
        <w:t>Horaires</w:t>
      </w:r>
      <w:r w:rsidRPr="00E715AF">
        <w:rPr>
          <w:sz w:val="20"/>
        </w:rPr>
        <w:t> : pour ne pas « bloquer » une journée entière </w:t>
      </w:r>
    </w:p>
    <w:p w:rsidR="005E5F10" w:rsidRPr="00E715AF" w:rsidRDefault="007037EE">
      <w:pPr>
        <w:rPr>
          <w:sz w:val="20"/>
        </w:rPr>
      </w:pPr>
      <w:r w:rsidRPr="00E715AF">
        <w:rPr>
          <w:sz w:val="20"/>
        </w:rPr>
        <w:t>9h-9h30 : accueil, formation des équipes</w:t>
      </w:r>
      <w:r w:rsidR="004759FC" w:rsidRPr="00E715AF">
        <w:rPr>
          <w:sz w:val="20"/>
        </w:rPr>
        <w:t xml:space="preserve"> (bien préparer pour faire court)</w:t>
      </w:r>
    </w:p>
    <w:p w:rsidR="007037EE" w:rsidRPr="00E715AF" w:rsidRDefault="007037EE">
      <w:pPr>
        <w:rPr>
          <w:sz w:val="20"/>
        </w:rPr>
      </w:pPr>
      <w:r w:rsidRPr="00E715AF">
        <w:rPr>
          <w:sz w:val="20"/>
        </w:rPr>
        <w:t>9h30-12h00 : activité en équipe de +/- 10 personnes</w:t>
      </w:r>
    </w:p>
    <w:p w:rsidR="006C4B61" w:rsidRPr="00E715AF" w:rsidRDefault="006C4B61">
      <w:pPr>
        <w:rPr>
          <w:sz w:val="20"/>
        </w:rPr>
      </w:pPr>
      <w:r w:rsidRPr="00E715AF">
        <w:rPr>
          <w:sz w:val="20"/>
        </w:rPr>
        <w:t>12h-12h30 : célébration : chants, lecture = lien activités/évangile, quelques paroles. Faire court (ils ont faim).</w:t>
      </w:r>
    </w:p>
    <w:p w:rsidR="007037EE" w:rsidRPr="00E715AF" w:rsidRDefault="007037EE">
      <w:pPr>
        <w:rPr>
          <w:sz w:val="20"/>
        </w:rPr>
      </w:pPr>
      <w:r w:rsidRPr="00E715AF">
        <w:rPr>
          <w:sz w:val="20"/>
        </w:rPr>
        <w:t>12h00-13h30 : repas (une activité en parallèle peut permettre de limiter l’attente</w:t>
      </w:r>
      <w:r w:rsidR="004759FC" w:rsidRPr="00E715AF">
        <w:rPr>
          <w:sz w:val="20"/>
        </w:rPr>
        <w:t> : stands, film…</w:t>
      </w:r>
      <w:r w:rsidRPr="00E715AF">
        <w:rPr>
          <w:sz w:val="20"/>
        </w:rPr>
        <w:t>)</w:t>
      </w:r>
    </w:p>
    <w:p w:rsidR="007037EE" w:rsidRPr="00E715AF" w:rsidRDefault="00EF1D90">
      <w:pPr>
        <w:rPr>
          <w:sz w:val="20"/>
        </w:rPr>
      </w:pPr>
      <w:r w:rsidRPr="00E715AF">
        <w:rPr>
          <w:b/>
          <w:sz w:val="20"/>
        </w:rPr>
        <w:t>Activités </w:t>
      </w:r>
      <w:r w:rsidRPr="00E715AF">
        <w:rPr>
          <w:sz w:val="20"/>
        </w:rPr>
        <w:t xml:space="preserve">: </w:t>
      </w:r>
      <w:r w:rsidRPr="00E715AF">
        <w:rPr>
          <w:sz w:val="20"/>
        </w:rPr>
        <w:tab/>
      </w:r>
      <w:r w:rsidR="006C4B61" w:rsidRPr="00E715AF">
        <w:rPr>
          <w:sz w:val="20"/>
        </w:rPr>
        <w:t xml:space="preserve">soit : </w:t>
      </w:r>
      <w:r w:rsidRPr="00E715AF">
        <w:rPr>
          <w:sz w:val="20"/>
        </w:rPr>
        <w:t>participation des équipes à 5 ateliers de 25mn+ 5mn pour les changements</w:t>
      </w:r>
    </w:p>
    <w:p w:rsidR="00EF1D90" w:rsidRPr="00E715AF" w:rsidRDefault="00EF1D90">
      <w:pPr>
        <w:rPr>
          <w:sz w:val="20"/>
        </w:rPr>
      </w:pPr>
      <w:r w:rsidRPr="00E715AF">
        <w:rPr>
          <w:sz w:val="20"/>
        </w:rPr>
        <w:tab/>
      </w:r>
      <w:r w:rsidRPr="00E715AF">
        <w:rPr>
          <w:sz w:val="20"/>
        </w:rPr>
        <w:tab/>
      </w:r>
      <w:r w:rsidR="006C4B61" w:rsidRPr="00E715AF">
        <w:rPr>
          <w:sz w:val="20"/>
        </w:rPr>
        <w:t xml:space="preserve">Soit : </w:t>
      </w:r>
      <w:r w:rsidR="00A03721" w:rsidRPr="00E715AF">
        <w:rPr>
          <w:sz w:val="20"/>
        </w:rPr>
        <w:t>Marche avec activités en cour</w:t>
      </w:r>
      <w:r w:rsidRPr="00E715AF">
        <w:rPr>
          <w:sz w:val="20"/>
        </w:rPr>
        <w:t xml:space="preserve"> de route</w:t>
      </w:r>
    </w:p>
    <w:p w:rsidR="006C4B61" w:rsidRPr="00E715AF" w:rsidRDefault="00EF1D90">
      <w:pPr>
        <w:rPr>
          <w:sz w:val="20"/>
        </w:rPr>
      </w:pPr>
      <w:r w:rsidRPr="00E715AF">
        <w:rPr>
          <w:sz w:val="20"/>
        </w:rPr>
        <w:tab/>
      </w:r>
      <w:r w:rsidRPr="00E715AF">
        <w:rPr>
          <w:sz w:val="20"/>
        </w:rPr>
        <w:tab/>
      </w:r>
      <w:r w:rsidR="006C4B61" w:rsidRPr="00E715AF">
        <w:rPr>
          <w:sz w:val="20"/>
        </w:rPr>
        <w:t xml:space="preserve">Soit : </w:t>
      </w:r>
      <w:r w:rsidRPr="00E715AF">
        <w:rPr>
          <w:sz w:val="20"/>
        </w:rPr>
        <w:t xml:space="preserve">Grand jeux (pacha </w:t>
      </w:r>
      <w:r w:rsidR="00671140" w:rsidRPr="00E715AF">
        <w:rPr>
          <w:sz w:val="20"/>
        </w:rPr>
        <w:t>Mama</w:t>
      </w:r>
      <w:r w:rsidRPr="00E715AF">
        <w:rPr>
          <w:sz w:val="20"/>
        </w:rPr>
        <w:t>)</w:t>
      </w:r>
    </w:p>
    <w:p w:rsidR="007037EE" w:rsidRPr="00E715AF" w:rsidRDefault="009C5104">
      <w:pPr>
        <w:rPr>
          <w:b/>
          <w:sz w:val="20"/>
        </w:rPr>
      </w:pPr>
      <w:r w:rsidRPr="00E715AF">
        <w:rPr>
          <w:b/>
          <w:sz w:val="20"/>
        </w:rPr>
        <w:t>Animateurs,</w:t>
      </w:r>
      <w:r w:rsidR="00EF1D90" w:rsidRPr="00E715AF">
        <w:rPr>
          <w:b/>
          <w:sz w:val="20"/>
        </w:rPr>
        <w:t xml:space="preserve"> accompagnateurs</w:t>
      </w:r>
      <w:r w:rsidRPr="00E715AF">
        <w:rPr>
          <w:b/>
          <w:sz w:val="20"/>
        </w:rPr>
        <w:t>, aidants…</w:t>
      </w:r>
    </w:p>
    <w:p w:rsidR="00EF1D90" w:rsidRPr="00E715AF" w:rsidRDefault="00EF1D90">
      <w:pPr>
        <w:rPr>
          <w:sz w:val="20"/>
        </w:rPr>
      </w:pPr>
      <w:r w:rsidRPr="00E715AF">
        <w:rPr>
          <w:sz w:val="20"/>
        </w:rPr>
        <w:tab/>
        <w:t xml:space="preserve">Parents KT, aumônerie et scout ; paroissiens, prof… </w:t>
      </w:r>
      <w:r w:rsidR="009C5104" w:rsidRPr="00E715AF">
        <w:rPr>
          <w:sz w:val="20"/>
        </w:rPr>
        <w:t>utiliser au maximum son carnet d’adresse ;</w:t>
      </w:r>
    </w:p>
    <w:p w:rsidR="009C5104" w:rsidRPr="00E715AF" w:rsidRDefault="009C5104">
      <w:pPr>
        <w:rPr>
          <w:sz w:val="20"/>
        </w:rPr>
      </w:pPr>
      <w:r w:rsidRPr="00E715AF">
        <w:rPr>
          <w:sz w:val="20"/>
        </w:rPr>
        <w:tab/>
        <w:t xml:space="preserve">Un (ou2) animateur par atelier. Les inviter à une réunion pour « jouer » tous les ateliers, puis les faire choisir le leur. Cette rencontre permet de </w:t>
      </w:r>
      <w:r w:rsidR="00A03721" w:rsidRPr="00E715AF">
        <w:rPr>
          <w:sz w:val="20"/>
        </w:rPr>
        <w:t>roder</w:t>
      </w:r>
      <w:r w:rsidRPr="00E715AF">
        <w:rPr>
          <w:sz w:val="20"/>
        </w:rPr>
        <w:t xml:space="preserve"> les activités.</w:t>
      </w:r>
    </w:p>
    <w:p w:rsidR="009C5104" w:rsidRPr="00E715AF" w:rsidRDefault="009C5104" w:rsidP="009C5104">
      <w:pPr>
        <w:ind w:firstLine="708"/>
        <w:rPr>
          <w:sz w:val="20"/>
        </w:rPr>
      </w:pPr>
      <w:r w:rsidRPr="00E715AF">
        <w:rPr>
          <w:sz w:val="20"/>
        </w:rPr>
        <w:t xml:space="preserve">Chaque accompagnateur suit un groupe. Activité </w:t>
      </w:r>
      <w:r w:rsidR="004759FC" w:rsidRPr="00E715AF">
        <w:rPr>
          <w:sz w:val="20"/>
        </w:rPr>
        <w:t>permettant la participation de</w:t>
      </w:r>
      <w:r w:rsidRPr="00E715AF">
        <w:rPr>
          <w:sz w:val="20"/>
        </w:rPr>
        <w:t xml:space="preserve"> parents peu engagés </w:t>
      </w:r>
    </w:p>
    <w:p w:rsidR="004759FC" w:rsidRPr="00E715AF" w:rsidRDefault="00A03721" w:rsidP="009C5104">
      <w:pPr>
        <w:ind w:firstLine="708"/>
        <w:rPr>
          <w:sz w:val="20"/>
        </w:rPr>
      </w:pPr>
      <w:r w:rsidRPr="00E715AF">
        <w:rPr>
          <w:sz w:val="20"/>
        </w:rPr>
        <w:t>Les responsables des mouvements assurent l</w:t>
      </w:r>
      <w:r w:rsidR="004759FC" w:rsidRPr="00E715AF">
        <w:rPr>
          <w:sz w:val="20"/>
        </w:rPr>
        <w:t xml:space="preserve">’accueil, </w:t>
      </w:r>
      <w:r w:rsidRPr="00E715AF">
        <w:rPr>
          <w:sz w:val="20"/>
        </w:rPr>
        <w:t xml:space="preserve">la </w:t>
      </w:r>
      <w:r w:rsidR="004759FC" w:rsidRPr="00E715AF">
        <w:rPr>
          <w:sz w:val="20"/>
        </w:rPr>
        <w:t xml:space="preserve"> réalisation des équipes puis restitution des enfants aux parents : </w:t>
      </w:r>
    </w:p>
    <w:p w:rsidR="003C7FF9" w:rsidRPr="00E715AF" w:rsidRDefault="004759FC" w:rsidP="009C5104">
      <w:pPr>
        <w:ind w:firstLine="708"/>
        <w:rPr>
          <w:sz w:val="20"/>
        </w:rPr>
      </w:pPr>
      <w:r w:rsidRPr="00E715AF">
        <w:rPr>
          <w:sz w:val="20"/>
        </w:rPr>
        <w:t>Stands, vente d’</w:t>
      </w:r>
      <w:r w:rsidR="006E7DDE" w:rsidRPr="00E715AF">
        <w:rPr>
          <w:sz w:val="20"/>
        </w:rPr>
        <w:t xml:space="preserve">artisanat, </w:t>
      </w:r>
      <w:r w:rsidR="00F808AD" w:rsidRPr="00E715AF">
        <w:rPr>
          <w:sz w:val="20"/>
        </w:rPr>
        <w:t>gâteaux</w:t>
      </w:r>
      <w:r w:rsidR="006E7DDE" w:rsidRPr="00E715AF">
        <w:rPr>
          <w:sz w:val="20"/>
        </w:rPr>
        <w:t>, cafés, tickets repas… équipe repas si besoin</w:t>
      </w:r>
      <w:r w:rsidR="00F808AD" w:rsidRPr="00E715AF">
        <w:rPr>
          <w:sz w:val="20"/>
        </w:rPr>
        <w:t>.</w:t>
      </w:r>
    </w:p>
    <w:p w:rsidR="00694E5F" w:rsidRPr="00E715AF" w:rsidRDefault="002F5538" w:rsidP="00694E5F">
      <w:pPr>
        <w:rPr>
          <w:b/>
          <w:sz w:val="20"/>
        </w:rPr>
      </w:pPr>
      <w:r w:rsidRPr="00E715AF">
        <w:rPr>
          <w:b/>
          <w:sz w:val="20"/>
        </w:rPr>
        <w:t>Thème de l’évènement :</w:t>
      </w:r>
    </w:p>
    <w:p w:rsidR="00F808AD" w:rsidRPr="00E715AF" w:rsidRDefault="00F808AD" w:rsidP="00F808AD">
      <w:pPr>
        <w:rPr>
          <w:sz w:val="20"/>
        </w:rPr>
      </w:pPr>
      <w:r w:rsidRPr="00E715AF">
        <w:rPr>
          <w:sz w:val="20"/>
        </w:rPr>
        <w:t>Inspiré par l’actualité mais aussi par la disponibilité de jeux et le thème de l’Okapi. Exemples :</w:t>
      </w:r>
    </w:p>
    <w:p w:rsidR="00F808AD" w:rsidRPr="00E715AF" w:rsidRDefault="00F808AD" w:rsidP="00F808AD">
      <w:pPr>
        <w:rPr>
          <w:sz w:val="20"/>
        </w:rPr>
      </w:pPr>
      <w:r w:rsidRPr="00E715AF">
        <w:rPr>
          <w:sz w:val="20"/>
        </w:rPr>
        <w:tab/>
        <w:t>2016, marche avec activités inspirées pa</w:t>
      </w:r>
      <w:r w:rsidR="00B0354E" w:rsidRPr="00E715AF">
        <w:rPr>
          <w:sz w:val="20"/>
        </w:rPr>
        <w:t>r Laudato-s</w:t>
      </w:r>
      <w:r w:rsidRPr="00E715AF">
        <w:rPr>
          <w:sz w:val="20"/>
        </w:rPr>
        <w:t>i</w:t>
      </w:r>
      <w:r w:rsidR="00B0354E" w:rsidRPr="00E715AF">
        <w:rPr>
          <w:sz w:val="20"/>
        </w:rPr>
        <w:t xml:space="preserve"> et COP 21</w:t>
      </w:r>
      <w:r w:rsidRPr="00E715AF">
        <w:rPr>
          <w:sz w:val="20"/>
        </w:rPr>
        <w:t xml:space="preserve"> + Elodie de retour d’Inde.</w:t>
      </w:r>
    </w:p>
    <w:p w:rsidR="00F808AD" w:rsidRPr="00E715AF" w:rsidRDefault="00183153" w:rsidP="00F808AD">
      <w:pPr>
        <w:rPr>
          <w:sz w:val="20"/>
        </w:rPr>
      </w:pPr>
      <w:r w:rsidRPr="00E715AF">
        <w:rPr>
          <w:sz w:val="20"/>
        </w:rPr>
        <w:tab/>
        <w:t>2015, A</w:t>
      </w:r>
      <w:r w:rsidR="00F808AD" w:rsidRPr="00E715AF">
        <w:rPr>
          <w:sz w:val="20"/>
        </w:rPr>
        <w:t>teliers développement durable (présentés à Blois en novembre 2015)</w:t>
      </w:r>
      <w:r w:rsidR="00F24D3B" w:rsidRPr="00E715AF">
        <w:rPr>
          <w:sz w:val="20"/>
        </w:rPr>
        <w:t xml:space="preserve"> + Gilles </w:t>
      </w:r>
      <w:proofErr w:type="spellStart"/>
      <w:r w:rsidR="00E715AF" w:rsidRPr="00E715AF">
        <w:rPr>
          <w:sz w:val="20"/>
        </w:rPr>
        <w:t>Menou</w:t>
      </w:r>
      <w:proofErr w:type="spellEnd"/>
      <w:r w:rsidR="00E715AF" w:rsidRPr="00E715AF">
        <w:rPr>
          <w:sz w:val="20"/>
        </w:rPr>
        <w:t xml:space="preserve">, </w:t>
      </w:r>
      <w:r w:rsidR="00F24D3B" w:rsidRPr="00E715AF">
        <w:rPr>
          <w:sz w:val="20"/>
        </w:rPr>
        <w:t xml:space="preserve">de retour du </w:t>
      </w:r>
      <w:r w:rsidR="00E715AF" w:rsidRPr="00E715AF">
        <w:rPr>
          <w:sz w:val="20"/>
        </w:rPr>
        <w:t>B</w:t>
      </w:r>
      <w:r w:rsidR="00F24D3B" w:rsidRPr="00E715AF">
        <w:rPr>
          <w:sz w:val="20"/>
        </w:rPr>
        <w:t>résil</w:t>
      </w:r>
    </w:p>
    <w:p w:rsidR="00F808AD" w:rsidRPr="00E715AF" w:rsidRDefault="00F808AD" w:rsidP="00F808AD">
      <w:pPr>
        <w:rPr>
          <w:sz w:val="20"/>
        </w:rPr>
      </w:pPr>
      <w:r w:rsidRPr="00E715AF">
        <w:rPr>
          <w:sz w:val="20"/>
        </w:rPr>
        <w:tab/>
        <w:t xml:space="preserve">2014, </w:t>
      </w:r>
      <w:r w:rsidR="00183153" w:rsidRPr="00E715AF">
        <w:rPr>
          <w:sz w:val="20"/>
        </w:rPr>
        <w:t>A</w:t>
      </w:r>
      <w:r w:rsidR="00F24D3B" w:rsidRPr="00E715AF">
        <w:rPr>
          <w:sz w:val="20"/>
        </w:rPr>
        <w:t xml:space="preserve">teliers sur les injustices… + Christine Faucon de </w:t>
      </w:r>
      <w:r w:rsidR="00E715AF" w:rsidRPr="00E715AF">
        <w:rPr>
          <w:sz w:val="20"/>
        </w:rPr>
        <w:t>« </w:t>
      </w:r>
      <w:r w:rsidR="00F24D3B" w:rsidRPr="00E715AF">
        <w:rPr>
          <w:sz w:val="20"/>
        </w:rPr>
        <w:t>Enfant Europe Bosnie</w:t>
      </w:r>
      <w:r w:rsidR="00E715AF" w:rsidRPr="00E715AF">
        <w:rPr>
          <w:sz w:val="20"/>
        </w:rPr>
        <w:t> »</w:t>
      </w:r>
      <w:r w:rsidR="00A03721" w:rsidRPr="00E715AF">
        <w:rPr>
          <w:sz w:val="20"/>
        </w:rPr>
        <w:t xml:space="preserve"> (=thème Okapi).</w:t>
      </w:r>
    </w:p>
    <w:p w:rsidR="00F24D3B" w:rsidRPr="00E715AF" w:rsidRDefault="00183153" w:rsidP="00F808AD">
      <w:pPr>
        <w:rPr>
          <w:sz w:val="20"/>
        </w:rPr>
      </w:pPr>
      <w:r w:rsidRPr="00E715AF">
        <w:rPr>
          <w:sz w:val="20"/>
        </w:rPr>
        <w:lastRenderedPageBreak/>
        <w:tab/>
        <w:t>2013, A</w:t>
      </w:r>
      <w:r w:rsidR="00F24D3B" w:rsidRPr="00E715AF">
        <w:rPr>
          <w:sz w:val="20"/>
        </w:rPr>
        <w:t xml:space="preserve">teliers sur l’huile de palme </w:t>
      </w:r>
      <w:r w:rsidR="00A03721" w:rsidRPr="00E715AF">
        <w:rPr>
          <w:sz w:val="20"/>
        </w:rPr>
        <w:t>(= thème Okapi</w:t>
      </w:r>
      <w:proofErr w:type="gramStart"/>
      <w:r w:rsidR="00A03721" w:rsidRPr="00E715AF">
        <w:rPr>
          <w:sz w:val="20"/>
        </w:rPr>
        <w:t>)</w:t>
      </w:r>
      <w:r w:rsidR="00F24D3B" w:rsidRPr="00E715AF">
        <w:rPr>
          <w:sz w:val="20"/>
        </w:rPr>
        <w:t>+</w:t>
      </w:r>
      <w:proofErr w:type="gramEnd"/>
      <w:r w:rsidR="00F24D3B" w:rsidRPr="00E715AF">
        <w:rPr>
          <w:sz w:val="20"/>
        </w:rPr>
        <w:t xml:space="preserve"> partenaire de Guinée-Conakry.</w:t>
      </w:r>
    </w:p>
    <w:p w:rsidR="00F24D3B" w:rsidRPr="00E715AF" w:rsidRDefault="00183153" w:rsidP="00F808AD">
      <w:pPr>
        <w:rPr>
          <w:sz w:val="20"/>
        </w:rPr>
      </w:pPr>
      <w:r w:rsidRPr="00E715AF">
        <w:rPr>
          <w:sz w:val="20"/>
        </w:rPr>
        <w:tab/>
        <w:t>2012, G</w:t>
      </w:r>
      <w:r w:rsidR="00F24D3B" w:rsidRPr="00E715AF">
        <w:rPr>
          <w:sz w:val="20"/>
        </w:rPr>
        <w:t xml:space="preserve">rand jeux </w:t>
      </w:r>
      <w:r w:rsidR="00B0354E" w:rsidRPr="00E715AF">
        <w:rPr>
          <w:sz w:val="20"/>
        </w:rPr>
        <w:t>« Pacha Mama » + marche pour les adultes</w:t>
      </w:r>
      <w:r w:rsidR="00F24D3B" w:rsidRPr="00E715AF">
        <w:rPr>
          <w:sz w:val="20"/>
        </w:rPr>
        <w:t xml:space="preserve"> </w:t>
      </w:r>
    </w:p>
    <w:p w:rsidR="00B0354E" w:rsidRPr="00E715AF" w:rsidRDefault="00B0354E" w:rsidP="00F808AD">
      <w:pPr>
        <w:rPr>
          <w:sz w:val="20"/>
        </w:rPr>
      </w:pPr>
      <w:r w:rsidRPr="00E715AF">
        <w:rPr>
          <w:sz w:val="20"/>
        </w:rPr>
        <w:tab/>
        <w:t xml:space="preserve">????, </w:t>
      </w:r>
      <w:r w:rsidR="00183153" w:rsidRPr="00E715AF">
        <w:rPr>
          <w:sz w:val="20"/>
        </w:rPr>
        <w:t>Jeux</w:t>
      </w:r>
      <w:r w:rsidRPr="00E715AF">
        <w:rPr>
          <w:sz w:val="20"/>
        </w:rPr>
        <w:t xml:space="preserve"> dans l’église de la madeleine (grande et rarement utilisée)</w:t>
      </w:r>
    </w:p>
    <w:p w:rsidR="00B0354E" w:rsidRPr="00E715AF" w:rsidRDefault="00B0354E" w:rsidP="00F808AD">
      <w:pPr>
        <w:rPr>
          <w:sz w:val="20"/>
        </w:rPr>
      </w:pPr>
      <w:r w:rsidRPr="00E715AF">
        <w:rPr>
          <w:sz w:val="20"/>
        </w:rPr>
        <w:tab/>
        <w:t xml:space="preserve">????, </w:t>
      </w:r>
      <w:r w:rsidR="00183153" w:rsidRPr="00E715AF">
        <w:rPr>
          <w:sz w:val="20"/>
        </w:rPr>
        <w:t>Course</w:t>
      </w:r>
      <w:r w:rsidRPr="00E715AF">
        <w:rPr>
          <w:sz w:val="20"/>
        </w:rPr>
        <w:t xml:space="preserve"> avec recherche de sponsors payants pour c</w:t>
      </w:r>
      <w:r w:rsidR="00183153" w:rsidRPr="00E715AF">
        <w:rPr>
          <w:sz w:val="20"/>
        </w:rPr>
        <w:t>haque</w:t>
      </w:r>
      <w:r w:rsidRPr="00E715AF">
        <w:rPr>
          <w:sz w:val="20"/>
        </w:rPr>
        <w:t xml:space="preserve"> Km parcouru + stands</w:t>
      </w:r>
    </w:p>
    <w:p w:rsidR="00B0354E" w:rsidRPr="00E715AF" w:rsidRDefault="00B0354E" w:rsidP="00F808AD">
      <w:pPr>
        <w:rPr>
          <w:sz w:val="20"/>
        </w:rPr>
      </w:pPr>
      <w:r w:rsidRPr="00E715AF">
        <w:rPr>
          <w:sz w:val="20"/>
        </w:rPr>
        <w:tab/>
        <w:t xml:space="preserve">2017 : </w:t>
      </w:r>
      <w:r w:rsidR="00183153" w:rsidRPr="00E715AF">
        <w:rPr>
          <w:sz w:val="20"/>
        </w:rPr>
        <w:t>Pas encore défini. Peut-être Migration si jeux disponibles</w:t>
      </w:r>
      <w:r w:rsidR="00FF62D1" w:rsidRPr="00E715AF">
        <w:rPr>
          <w:sz w:val="20"/>
        </w:rPr>
        <w:t>, ou jeux permettant de découvrir des partenaires du CCFD</w:t>
      </w:r>
      <w:r w:rsidR="00183153" w:rsidRPr="00E715AF">
        <w:rPr>
          <w:sz w:val="20"/>
        </w:rPr>
        <w:t xml:space="preserve"> ????</w:t>
      </w:r>
    </w:p>
    <w:p w:rsidR="00613D8A" w:rsidRPr="00E715AF" w:rsidRDefault="00613D8A" w:rsidP="00F808AD">
      <w:pPr>
        <w:rPr>
          <w:b/>
          <w:sz w:val="20"/>
        </w:rPr>
      </w:pPr>
      <w:r w:rsidRPr="00E715AF">
        <w:rPr>
          <w:b/>
          <w:sz w:val="20"/>
        </w:rPr>
        <w:t>Ce que l’on peut espérer d’un BTP :</w:t>
      </w:r>
    </w:p>
    <w:p w:rsidR="00183153" w:rsidRPr="00E715AF" w:rsidRDefault="00613D8A" w:rsidP="00F808AD">
      <w:pPr>
        <w:rPr>
          <w:sz w:val="20"/>
        </w:rPr>
      </w:pPr>
      <w:r w:rsidRPr="00E715AF">
        <w:rPr>
          <w:sz w:val="20"/>
        </w:rPr>
        <w:tab/>
        <w:t>Qu’il rassemble jeunes et adultes, dans un mouvement, une paroisse ou non.</w:t>
      </w:r>
    </w:p>
    <w:p w:rsidR="00613D8A" w:rsidRPr="00E715AF" w:rsidRDefault="00613D8A" w:rsidP="00F808AD">
      <w:pPr>
        <w:rPr>
          <w:sz w:val="20"/>
        </w:rPr>
      </w:pPr>
      <w:r w:rsidRPr="00E715AF">
        <w:rPr>
          <w:sz w:val="20"/>
        </w:rPr>
        <w:tab/>
        <w:t>Qu’il soit ludique</w:t>
      </w:r>
      <w:r w:rsidR="006D59E0" w:rsidRPr="00E715AF">
        <w:rPr>
          <w:sz w:val="20"/>
        </w:rPr>
        <w:t>, valorisant,</w:t>
      </w:r>
      <w:r w:rsidRPr="00E715AF">
        <w:rPr>
          <w:sz w:val="20"/>
        </w:rPr>
        <w:t xml:space="preserve"> (pour qu’ils reviennent) et éducatif</w:t>
      </w:r>
      <w:r w:rsidR="00286778" w:rsidRPr="00E715AF">
        <w:rPr>
          <w:sz w:val="20"/>
        </w:rPr>
        <w:t>.</w:t>
      </w:r>
    </w:p>
    <w:p w:rsidR="00613D8A" w:rsidRPr="00E715AF" w:rsidRDefault="00613D8A" w:rsidP="00F808AD">
      <w:pPr>
        <w:rPr>
          <w:sz w:val="20"/>
        </w:rPr>
      </w:pPr>
      <w:r w:rsidRPr="00E715AF">
        <w:rPr>
          <w:sz w:val="20"/>
        </w:rPr>
        <w:tab/>
        <w:t>Qu’</w:t>
      </w:r>
      <w:r w:rsidR="00286778" w:rsidRPr="00E715AF">
        <w:rPr>
          <w:sz w:val="20"/>
        </w:rPr>
        <w:t>il permette une collecte de</w:t>
      </w:r>
      <w:r w:rsidRPr="00E715AF">
        <w:rPr>
          <w:sz w:val="20"/>
        </w:rPr>
        <w:t xml:space="preserve"> carême</w:t>
      </w:r>
      <w:r w:rsidR="00286778" w:rsidRPr="00E715AF">
        <w:rPr>
          <w:sz w:val="20"/>
        </w:rPr>
        <w:t>.</w:t>
      </w:r>
    </w:p>
    <w:p w:rsidR="00613D8A" w:rsidRPr="00E715AF" w:rsidRDefault="00613D8A" w:rsidP="00F808AD">
      <w:pPr>
        <w:rPr>
          <w:sz w:val="20"/>
        </w:rPr>
      </w:pPr>
      <w:r w:rsidRPr="00E715AF">
        <w:rPr>
          <w:sz w:val="20"/>
        </w:rPr>
        <w:tab/>
        <w:t>Qu’il permette à des grand</w:t>
      </w:r>
      <w:r w:rsidR="00286778" w:rsidRPr="00E715AF">
        <w:rPr>
          <w:sz w:val="20"/>
        </w:rPr>
        <w:t>s</w:t>
      </w:r>
      <w:r w:rsidRPr="00E715AF">
        <w:rPr>
          <w:sz w:val="20"/>
        </w:rPr>
        <w:t xml:space="preserve"> jeunes ou adulte</w:t>
      </w:r>
      <w:r w:rsidR="00286778" w:rsidRPr="00E715AF">
        <w:rPr>
          <w:sz w:val="20"/>
        </w:rPr>
        <w:t>s</w:t>
      </w:r>
      <w:r w:rsidRPr="00E715AF">
        <w:rPr>
          <w:sz w:val="20"/>
        </w:rPr>
        <w:t xml:space="preserve"> de </w:t>
      </w:r>
      <w:r w:rsidR="00286778" w:rsidRPr="00E715AF">
        <w:rPr>
          <w:sz w:val="20"/>
        </w:rPr>
        <w:t>s’engager, même si c’est pour une tâche ponctuelle.</w:t>
      </w:r>
    </w:p>
    <w:p w:rsidR="00286778" w:rsidRPr="00E715AF" w:rsidRDefault="00286778" w:rsidP="00F808AD">
      <w:pPr>
        <w:rPr>
          <w:sz w:val="20"/>
        </w:rPr>
      </w:pPr>
      <w:r w:rsidRPr="00E715AF">
        <w:rPr>
          <w:sz w:val="20"/>
        </w:rPr>
        <w:tab/>
        <w:t>Qu’il soit « visible ». (Activité en centre ville, presse…)</w:t>
      </w:r>
    </w:p>
    <w:p w:rsidR="00286778" w:rsidRPr="00E715AF" w:rsidRDefault="00286778" w:rsidP="00F808AD">
      <w:pPr>
        <w:rPr>
          <w:b/>
          <w:sz w:val="20"/>
        </w:rPr>
      </w:pPr>
      <w:r w:rsidRPr="00E715AF">
        <w:rPr>
          <w:b/>
          <w:sz w:val="20"/>
        </w:rPr>
        <w:t xml:space="preserve">Participation des jeunes </w:t>
      </w:r>
      <w:r w:rsidR="006D59E0" w:rsidRPr="00E715AF">
        <w:rPr>
          <w:b/>
          <w:sz w:val="20"/>
        </w:rPr>
        <w:t xml:space="preserve">et adultes </w:t>
      </w:r>
      <w:r w:rsidRPr="00E715AF">
        <w:rPr>
          <w:b/>
          <w:sz w:val="20"/>
        </w:rPr>
        <w:t>à la collecte de carême</w:t>
      </w:r>
      <w:r w:rsidR="006D59E0" w:rsidRPr="00E715AF">
        <w:rPr>
          <w:b/>
          <w:sz w:val="20"/>
        </w:rPr>
        <w:t xml:space="preserve">, </w:t>
      </w:r>
      <w:r w:rsidR="006D59E0" w:rsidRPr="00E715AF">
        <w:rPr>
          <w:sz w:val="20"/>
        </w:rPr>
        <w:t>quelques idées :</w:t>
      </w:r>
    </w:p>
    <w:p w:rsidR="00286778" w:rsidRPr="00E715AF" w:rsidRDefault="00286778" w:rsidP="00F808AD">
      <w:pPr>
        <w:rPr>
          <w:sz w:val="20"/>
        </w:rPr>
      </w:pPr>
      <w:r w:rsidRPr="00E715AF">
        <w:rPr>
          <w:sz w:val="20"/>
        </w:rPr>
        <w:tab/>
        <w:t xml:space="preserve">Course avec sponsors : </w:t>
      </w:r>
      <w:r w:rsidR="006D59E0" w:rsidRPr="00E715AF">
        <w:rPr>
          <w:sz w:val="20"/>
        </w:rPr>
        <w:t>aspect éducatif</w:t>
      </w:r>
      <w:r w:rsidRPr="00E715AF">
        <w:rPr>
          <w:sz w:val="20"/>
        </w:rPr>
        <w:t xml:space="preserve"> difficile</w:t>
      </w:r>
    </w:p>
    <w:p w:rsidR="00286778" w:rsidRPr="00E715AF" w:rsidRDefault="00286778" w:rsidP="00F808AD">
      <w:pPr>
        <w:rPr>
          <w:sz w:val="20"/>
        </w:rPr>
      </w:pPr>
      <w:r w:rsidRPr="00E715AF">
        <w:rPr>
          <w:sz w:val="20"/>
        </w:rPr>
        <w:tab/>
        <w:t xml:space="preserve">Carnet </w:t>
      </w:r>
      <w:r w:rsidR="00671140" w:rsidRPr="00E715AF">
        <w:rPr>
          <w:sz w:val="20"/>
        </w:rPr>
        <w:t>de ticket à</w:t>
      </w:r>
      <w:r w:rsidRPr="00E715AF">
        <w:rPr>
          <w:sz w:val="20"/>
        </w:rPr>
        <w:t xml:space="preserve"> vendre : </w:t>
      </w:r>
      <w:r w:rsidR="00671140" w:rsidRPr="00E715AF">
        <w:rPr>
          <w:sz w:val="20"/>
        </w:rPr>
        <w:t xml:space="preserve">permet de présenter des actions de nos partenaires. Certains </w:t>
      </w:r>
      <w:r w:rsidRPr="00E715AF">
        <w:rPr>
          <w:sz w:val="20"/>
        </w:rPr>
        <w:t>parents se sente</w:t>
      </w:r>
      <w:r w:rsidR="00FF62D1" w:rsidRPr="00E715AF">
        <w:rPr>
          <w:sz w:val="20"/>
        </w:rPr>
        <w:t>nt obligés d’acheter</w:t>
      </w:r>
      <w:r w:rsidRPr="00E715AF">
        <w:rPr>
          <w:sz w:val="20"/>
        </w:rPr>
        <w:t xml:space="preserve"> et n’apprécie</w:t>
      </w:r>
      <w:r w:rsidR="00FF62D1" w:rsidRPr="00E715AF">
        <w:rPr>
          <w:sz w:val="20"/>
        </w:rPr>
        <w:t>nt</w:t>
      </w:r>
      <w:r w:rsidRPr="00E715AF">
        <w:rPr>
          <w:sz w:val="20"/>
        </w:rPr>
        <w:t xml:space="preserve"> guère</w:t>
      </w:r>
      <w:r w:rsidR="00AF69B3" w:rsidRPr="00E715AF">
        <w:rPr>
          <w:sz w:val="20"/>
        </w:rPr>
        <w:t xml:space="preserve"> (exemple en pièce jointe)</w:t>
      </w:r>
    </w:p>
    <w:p w:rsidR="00AF69B3" w:rsidRPr="00E715AF" w:rsidRDefault="00AF69B3" w:rsidP="00F808AD">
      <w:pPr>
        <w:rPr>
          <w:sz w:val="20"/>
        </w:rPr>
      </w:pPr>
      <w:r w:rsidRPr="00E715AF">
        <w:rPr>
          <w:sz w:val="20"/>
        </w:rPr>
        <w:tab/>
        <w:t xml:space="preserve">Fabrication d’une tirelire en papier lors d’une rencontre de KT, qu’ils essaient </w:t>
      </w:r>
      <w:r w:rsidR="00FF62D1" w:rsidRPr="00E715AF">
        <w:rPr>
          <w:sz w:val="20"/>
        </w:rPr>
        <w:t>de remplir et faire remplir.</w:t>
      </w:r>
    </w:p>
    <w:p w:rsidR="00AF69B3" w:rsidRPr="00E715AF" w:rsidRDefault="00AF69B3" w:rsidP="00F808AD">
      <w:pPr>
        <w:rPr>
          <w:sz w:val="20"/>
        </w:rPr>
      </w:pPr>
      <w:r w:rsidRPr="00E715AF">
        <w:rPr>
          <w:sz w:val="20"/>
        </w:rPr>
        <w:tab/>
        <w:t xml:space="preserve">Enveloppe avec </w:t>
      </w:r>
      <w:r w:rsidR="00DB69F5" w:rsidRPr="00E715AF">
        <w:rPr>
          <w:sz w:val="20"/>
        </w:rPr>
        <w:t>explication de l’action du CCFD en quelque lignes,</w:t>
      </w:r>
      <w:r w:rsidRPr="00E715AF">
        <w:rPr>
          <w:sz w:val="20"/>
        </w:rPr>
        <w:t xml:space="preserve"> distri</w:t>
      </w:r>
      <w:r w:rsidR="00FF62D1" w:rsidRPr="00E715AF">
        <w:rPr>
          <w:sz w:val="20"/>
        </w:rPr>
        <w:t>b</w:t>
      </w:r>
      <w:r w:rsidR="00DB69F5" w:rsidRPr="00E715AF">
        <w:rPr>
          <w:sz w:val="20"/>
        </w:rPr>
        <w:t>u</w:t>
      </w:r>
      <w:r w:rsidR="00FF62D1" w:rsidRPr="00E715AF">
        <w:rPr>
          <w:sz w:val="20"/>
        </w:rPr>
        <w:t>é</w:t>
      </w:r>
      <w:r w:rsidR="00DB69F5" w:rsidRPr="00E715AF">
        <w:rPr>
          <w:sz w:val="20"/>
        </w:rPr>
        <w:t>e</w:t>
      </w:r>
      <w:r w:rsidRPr="00E715AF">
        <w:rPr>
          <w:sz w:val="20"/>
        </w:rPr>
        <w:t xml:space="preserve"> aux enfants pour les parents ; peu de retour</w:t>
      </w:r>
      <w:r w:rsidR="00FF62D1" w:rsidRPr="00E715AF">
        <w:rPr>
          <w:sz w:val="20"/>
        </w:rPr>
        <w:t>.</w:t>
      </w:r>
    </w:p>
    <w:p w:rsidR="00AF69B3" w:rsidRPr="00E715AF" w:rsidRDefault="00AF69B3" w:rsidP="00F808AD">
      <w:pPr>
        <w:rPr>
          <w:sz w:val="20"/>
        </w:rPr>
      </w:pPr>
      <w:r w:rsidRPr="00E715AF">
        <w:rPr>
          <w:sz w:val="20"/>
        </w:rPr>
        <w:tab/>
        <w:t>Repas payant ;</w:t>
      </w:r>
      <w:r w:rsidR="006D59E0" w:rsidRPr="00E715AF">
        <w:rPr>
          <w:sz w:val="20"/>
        </w:rPr>
        <w:t xml:space="preserve"> k</w:t>
      </w:r>
      <w:r w:rsidRPr="00E715AF">
        <w:rPr>
          <w:sz w:val="20"/>
        </w:rPr>
        <w:t>na</w:t>
      </w:r>
      <w:r w:rsidR="006D59E0" w:rsidRPr="00E715AF">
        <w:rPr>
          <w:sz w:val="20"/>
        </w:rPr>
        <w:t xml:space="preserve">cki-frittes / </w:t>
      </w:r>
      <w:r w:rsidRPr="00E715AF">
        <w:rPr>
          <w:sz w:val="20"/>
        </w:rPr>
        <w:t>chips très bon marché</w:t>
      </w:r>
      <w:r w:rsidR="00DB69F5" w:rsidRPr="00E715AF">
        <w:rPr>
          <w:sz w:val="20"/>
        </w:rPr>
        <w:t xml:space="preserve"> = 1€</w:t>
      </w:r>
      <w:r w:rsidRPr="00E715AF">
        <w:rPr>
          <w:sz w:val="20"/>
        </w:rPr>
        <w:t xml:space="preserve">. 3,50€ le repas enfants et adultes </w:t>
      </w:r>
      <w:r w:rsidR="00DB69F5" w:rsidRPr="00E715AF">
        <w:rPr>
          <w:sz w:val="20"/>
        </w:rPr>
        <w:t>(même des</w:t>
      </w:r>
      <w:r w:rsidR="006D59E0" w:rsidRPr="00E715AF">
        <w:rPr>
          <w:sz w:val="20"/>
        </w:rPr>
        <w:t xml:space="preserve"> parents </w:t>
      </w:r>
      <w:r w:rsidR="00DB69F5" w:rsidRPr="00E715AF">
        <w:rPr>
          <w:sz w:val="20"/>
        </w:rPr>
        <w:t>participants peu viennent</w:t>
      </w:r>
      <w:r w:rsidRPr="00E715AF">
        <w:rPr>
          <w:sz w:val="20"/>
        </w:rPr>
        <w:t xml:space="preserve"> </w:t>
      </w:r>
      <w:r w:rsidR="00DB69F5" w:rsidRPr="00E715AF">
        <w:rPr>
          <w:sz w:val="20"/>
        </w:rPr>
        <w:t xml:space="preserve">manger avec </w:t>
      </w:r>
      <w:r w:rsidRPr="00E715AF">
        <w:rPr>
          <w:sz w:val="20"/>
        </w:rPr>
        <w:t xml:space="preserve"> leur</w:t>
      </w:r>
      <w:r w:rsidR="00DB69F5" w:rsidRPr="00E715AF">
        <w:rPr>
          <w:sz w:val="20"/>
        </w:rPr>
        <w:t>s</w:t>
      </w:r>
      <w:r w:rsidRPr="00E715AF">
        <w:rPr>
          <w:sz w:val="20"/>
        </w:rPr>
        <w:t xml:space="preserve"> enfants</w:t>
      </w:r>
      <w:r w:rsidR="00DB69F5" w:rsidRPr="00E715AF">
        <w:rPr>
          <w:sz w:val="20"/>
        </w:rPr>
        <w:t xml:space="preserve"> avant de les récupérer</w:t>
      </w:r>
      <w:r w:rsidRPr="00E715AF">
        <w:rPr>
          <w:sz w:val="20"/>
        </w:rPr>
        <w:t>). Equipe « repas » nécessaire.</w:t>
      </w:r>
    </w:p>
    <w:p w:rsidR="00AF69B3" w:rsidRPr="00E715AF" w:rsidRDefault="00AF69B3" w:rsidP="00F808AD">
      <w:pPr>
        <w:rPr>
          <w:sz w:val="20"/>
        </w:rPr>
      </w:pPr>
      <w:r w:rsidRPr="00E715AF">
        <w:rPr>
          <w:sz w:val="20"/>
        </w:rPr>
        <w:tab/>
        <w:t>Vente d’objet</w:t>
      </w:r>
      <w:r w:rsidR="006D59E0" w:rsidRPr="00E715AF">
        <w:rPr>
          <w:sz w:val="20"/>
        </w:rPr>
        <w:t>s</w:t>
      </w:r>
      <w:r w:rsidRPr="00E715AF">
        <w:rPr>
          <w:sz w:val="20"/>
        </w:rPr>
        <w:t xml:space="preserve"> réalisés par une association locale…</w:t>
      </w:r>
    </w:p>
    <w:p w:rsidR="009423FD" w:rsidRDefault="006D59E0">
      <w:pPr>
        <w:rPr>
          <w:sz w:val="20"/>
        </w:rPr>
      </w:pPr>
      <w:r w:rsidRPr="00E715AF">
        <w:rPr>
          <w:sz w:val="20"/>
        </w:rPr>
        <w:tab/>
        <w:t>Vente de café, gâteaux (encore une occasion de faire participer des personnes qui ne peuvent pas se déplacer).</w:t>
      </w:r>
    </w:p>
    <w:p w:rsidR="008F135C" w:rsidRDefault="008F135C">
      <w:pPr>
        <w:rPr>
          <w:sz w:val="20"/>
        </w:rPr>
      </w:pPr>
    </w:p>
    <w:p w:rsidR="008F135C" w:rsidRDefault="008F135C">
      <w:pPr>
        <w:rPr>
          <w:sz w:val="20"/>
        </w:rPr>
      </w:pPr>
      <w:r>
        <w:rPr>
          <w:sz w:val="20"/>
        </w:rPr>
        <w:t>--</w:t>
      </w:r>
    </w:p>
    <w:p w:rsidR="008F135C" w:rsidRPr="00485C70" w:rsidRDefault="00A170CA" w:rsidP="00A170CA">
      <w:pPr>
        <w:spacing w:after="0" w:line="240" w:lineRule="auto"/>
        <w:rPr>
          <w:sz w:val="20"/>
          <w:highlight w:val="yellow"/>
        </w:rPr>
      </w:pPr>
      <w:r w:rsidRPr="00485C70">
        <w:rPr>
          <w:sz w:val="20"/>
          <w:highlight w:val="yellow"/>
        </w:rPr>
        <w:t>V</w:t>
      </w:r>
      <w:r w:rsidR="008F135C" w:rsidRPr="00485C70">
        <w:rPr>
          <w:sz w:val="20"/>
          <w:highlight w:val="yellow"/>
        </w:rPr>
        <w:t>oici un plan d</w:t>
      </w:r>
      <w:r w:rsidRPr="00485C70">
        <w:rPr>
          <w:sz w:val="20"/>
          <w:highlight w:val="yellow"/>
        </w:rPr>
        <w:t>e ce</w:t>
      </w:r>
      <w:r w:rsidR="008F135C" w:rsidRPr="00485C70">
        <w:rPr>
          <w:sz w:val="20"/>
          <w:highlight w:val="yellow"/>
        </w:rPr>
        <w:t xml:space="preserve"> document </w:t>
      </w:r>
      <w:r w:rsidRPr="00485C70">
        <w:rPr>
          <w:sz w:val="20"/>
          <w:highlight w:val="yellow"/>
        </w:rPr>
        <w:t xml:space="preserve">pour vous </w:t>
      </w:r>
      <w:r w:rsidR="00485C70" w:rsidRPr="00485C70">
        <w:rPr>
          <w:sz w:val="20"/>
          <w:highlight w:val="yellow"/>
        </w:rPr>
        <w:t xml:space="preserve">aider à vous </w:t>
      </w:r>
      <w:r w:rsidRPr="00485C70">
        <w:rPr>
          <w:sz w:val="20"/>
          <w:highlight w:val="yellow"/>
        </w:rPr>
        <w:t>repérer</w:t>
      </w:r>
      <w:r w:rsidR="008F135C" w:rsidRPr="00485C70">
        <w:rPr>
          <w:sz w:val="20"/>
          <w:highlight w:val="yellow"/>
        </w:rPr>
        <w:t> :</w:t>
      </w:r>
    </w:p>
    <w:p w:rsidR="00485C70" w:rsidRDefault="00485C70" w:rsidP="00A170CA">
      <w:pPr>
        <w:spacing w:after="0" w:line="240" w:lineRule="auto"/>
        <w:rPr>
          <w:sz w:val="20"/>
          <w:highlight w:val="yellow"/>
        </w:rPr>
      </w:pPr>
    </w:p>
    <w:p w:rsidR="008F135C" w:rsidRPr="00485C70" w:rsidRDefault="008F135C" w:rsidP="00A170CA">
      <w:pPr>
        <w:spacing w:after="0" w:line="240" w:lineRule="auto"/>
        <w:rPr>
          <w:sz w:val="20"/>
          <w:highlight w:val="yellow"/>
        </w:rPr>
      </w:pPr>
      <w:r w:rsidRPr="00485C70">
        <w:rPr>
          <w:sz w:val="20"/>
          <w:highlight w:val="yellow"/>
        </w:rPr>
        <w:t>- Pages 1 &amp; 2 : Organiser un BTP</w:t>
      </w:r>
      <w:r w:rsidR="00485C70">
        <w:rPr>
          <w:sz w:val="20"/>
          <w:highlight w:val="yellow"/>
        </w:rPr>
        <w:t xml:space="preserve"> général</w:t>
      </w:r>
      <w:r w:rsidRPr="00485C70">
        <w:rPr>
          <w:sz w:val="20"/>
          <w:highlight w:val="yellow"/>
        </w:rPr>
        <w:t>, équipe de Châteaudun</w:t>
      </w:r>
    </w:p>
    <w:p w:rsidR="00A170CA" w:rsidRPr="00485C70" w:rsidRDefault="008F135C" w:rsidP="00A170CA">
      <w:pPr>
        <w:spacing w:after="0" w:line="240" w:lineRule="auto"/>
        <w:rPr>
          <w:sz w:val="20"/>
          <w:highlight w:val="yellow"/>
        </w:rPr>
      </w:pPr>
      <w:r w:rsidRPr="00485C70">
        <w:rPr>
          <w:sz w:val="20"/>
          <w:highlight w:val="yellow"/>
        </w:rPr>
        <w:t xml:space="preserve">- Pages 3 </w:t>
      </w:r>
      <w:r w:rsidR="00A170CA" w:rsidRPr="00485C70">
        <w:rPr>
          <w:sz w:val="20"/>
          <w:highlight w:val="yellow"/>
        </w:rPr>
        <w:t>à 7</w:t>
      </w:r>
      <w:r w:rsidRPr="00485C70">
        <w:rPr>
          <w:sz w:val="20"/>
          <w:highlight w:val="yellow"/>
        </w:rPr>
        <w:t xml:space="preserve"> : </w:t>
      </w:r>
      <w:r w:rsidR="00A170CA" w:rsidRPr="00485C70">
        <w:rPr>
          <w:sz w:val="20"/>
          <w:highlight w:val="yellow"/>
        </w:rPr>
        <w:t xml:space="preserve">Guide Animateur pour la Marche </w:t>
      </w:r>
      <w:r w:rsidR="00485C70" w:rsidRPr="00485C70">
        <w:rPr>
          <w:sz w:val="20"/>
          <w:highlight w:val="yellow"/>
        </w:rPr>
        <w:t xml:space="preserve">(BTP </w:t>
      </w:r>
      <w:r w:rsidR="00A170CA" w:rsidRPr="00485C70">
        <w:rPr>
          <w:sz w:val="20"/>
          <w:highlight w:val="yellow"/>
        </w:rPr>
        <w:t>2016</w:t>
      </w:r>
      <w:r w:rsidR="00485C70" w:rsidRPr="00485C70">
        <w:rPr>
          <w:sz w:val="20"/>
          <w:highlight w:val="yellow"/>
        </w:rPr>
        <w:t>)</w:t>
      </w:r>
    </w:p>
    <w:p w:rsidR="00A170CA" w:rsidRPr="00485C70" w:rsidRDefault="00A170CA" w:rsidP="00A170CA">
      <w:pPr>
        <w:spacing w:after="0" w:line="240" w:lineRule="auto"/>
        <w:rPr>
          <w:sz w:val="20"/>
          <w:highlight w:val="yellow"/>
        </w:rPr>
      </w:pPr>
      <w:r w:rsidRPr="00485C70">
        <w:rPr>
          <w:sz w:val="20"/>
          <w:highlight w:val="yellow"/>
        </w:rPr>
        <w:t xml:space="preserve">- Page 8 : </w:t>
      </w:r>
      <w:r w:rsidR="00485C70" w:rsidRPr="00485C70">
        <w:rPr>
          <w:sz w:val="20"/>
          <w:highlight w:val="yellow"/>
        </w:rPr>
        <w:t xml:space="preserve">2 </w:t>
      </w:r>
      <w:r w:rsidRPr="00485C70">
        <w:rPr>
          <w:sz w:val="20"/>
          <w:highlight w:val="yellow"/>
        </w:rPr>
        <w:t>exemple</w:t>
      </w:r>
      <w:r w:rsidR="00485C70" w:rsidRPr="00485C70">
        <w:rPr>
          <w:sz w:val="20"/>
          <w:highlight w:val="yellow"/>
        </w:rPr>
        <w:t>s</w:t>
      </w:r>
      <w:r w:rsidRPr="00485C70">
        <w:rPr>
          <w:sz w:val="20"/>
          <w:highlight w:val="yellow"/>
        </w:rPr>
        <w:t xml:space="preserve"> de lettre à mettre dans les enveloppes</w:t>
      </w:r>
      <w:r w:rsidR="00485C70" w:rsidRPr="00485C70">
        <w:rPr>
          <w:sz w:val="20"/>
          <w:highlight w:val="yellow"/>
        </w:rPr>
        <w:t xml:space="preserve"> </w:t>
      </w:r>
      <w:r w:rsidRPr="00485C70">
        <w:rPr>
          <w:sz w:val="20"/>
          <w:highlight w:val="yellow"/>
        </w:rPr>
        <w:t>de dons (exemple BTP 2013 avec Abdoul Diallo)</w:t>
      </w:r>
    </w:p>
    <w:p w:rsidR="00A170CA" w:rsidRPr="00485C70" w:rsidRDefault="00485C70" w:rsidP="00A170CA">
      <w:pPr>
        <w:spacing w:after="0" w:line="240" w:lineRule="auto"/>
        <w:rPr>
          <w:b/>
          <w:sz w:val="20"/>
        </w:rPr>
      </w:pPr>
      <w:r w:rsidRPr="00485C70">
        <w:rPr>
          <w:sz w:val="20"/>
          <w:highlight w:val="yellow"/>
        </w:rPr>
        <w:t>- Page 9 à 26 : Guide pour 18 équipes pour tourner les ateliers (BTP 2014)</w:t>
      </w:r>
    </w:p>
    <w:p w:rsidR="008F135C" w:rsidRDefault="00A170CA" w:rsidP="00A170CA">
      <w:pPr>
        <w:spacing w:after="0" w:line="240" w:lineRule="auto"/>
        <w:rPr>
          <w:sz w:val="20"/>
        </w:rPr>
      </w:pPr>
      <w:r>
        <w:rPr>
          <w:sz w:val="20"/>
        </w:rPr>
        <w:t xml:space="preserve"> </w:t>
      </w:r>
      <w:bookmarkStart w:id="0" w:name="_GoBack"/>
      <w:bookmarkEnd w:id="0"/>
    </w:p>
    <w:p w:rsidR="00A170CA" w:rsidRPr="00690025" w:rsidRDefault="00A170CA" w:rsidP="00A170CA">
      <w:pPr>
        <w:spacing w:after="0"/>
        <w:jc w:val="center"/>
        <w:rPr>
          <w:sz w:val="44"/>
          <w:szCs w:val="44"/>
        </w:rPr>
      </w:pPr>
      <w:r w:rsidRPr="00690025">
        <w:rPr>
          <w:sz w:val="44"/>
          <w:szCs w:val="44"/>
        </w:rPr>
        <w:t>Bouge Ta Planète 2016</w:t>
      </w:r>
    </w:p>
    <w:p w:rsidR="00A170CA" w:rsidRPr="00E248ED" w:rsidRDefault="00A170CA" w:rsidP="00A170CA">
      <w:pPr>
        <w:spacing w:after="0"/>
        <w:rPr>
          <w:color w:val="00B0F0"/>
          <w:sz w:val="44"/>
          <w:szCs w:val="44"/>
        </w:rPr>
      </w:pPr>
      <w:r w:rsidRPr="00E248ED">
        <w:rPr>
          <w:color w:val="00B0F0"/>
          <w:sz w:val="36"/>
          <w:szCs w:val="36"/>
        </w:rPr>
        <w:t>Guide animateur</w:t>
      </w:r>
      <w:r w:rsidRPr="00E248ED">
        <w:rPr>
          <w:color w:val="00B0F0"/>
          <w:sz w:val="44"/>
          <w:szCs w:val="44"/>
        </w:rPr>
        <w:t xml:space="preserve"> Equipe 1</w:t>
      </w:r>
      <w:r>
        <w:rPr>
          <w:color w:val="00B0F0"/>
          <w:sz w:val="44"/>
          <w:szCs w:val="44"/>
        </w:rPr>
        <w:t> :</w:t>
      </w:r>
      <w:r w:rsidRPr="00E248ED">
        <w:rPr>
          <w:color w:val="00B0F0"/>
          <w:sz w:val="44"/>
          <w:szCs w:val="44"/>
        </w:rPr>
        <w:t xml:space="preserve"> Les Brahmanes</w:t>
      </w:r>
      <w:r>
        <w:rPr>
          <w:color w:val="00B0F0"/>
          <w:sz w:val="44"/>
          <w:szCs w:val="44"/>
        </w:rPr>
        <w:t xml:space="preserve"> bleu</w:t>
      </w:r>
      <w:r w:rsidRPr="00E248ED">
        <w:rPr>
          <w:color w:val="00B0F0"/>
          <w:sz w:val="44"/>
          <w:szCs w:val="44"/>
        </w:rPr>
        <w:t>s</w:t>
      </w:r>
    </w:p>
    <w:p w:rsidR="00A170CA" w:rsidRPr="00E9751E" w:rsidRDefault="00A170CA" w:rsidP="00A170CA">
      <w:pPr>
        <w:spacing w:after="0"/>
        <w:rPr>
          <w:b/>
          <w:i/>
          <w:color w:val="FF0000"/>
          <w:sz w:val="20"/>
          <w:szCs w:val="20"/>
        </w:rPr>
      </w:pPr>
      <w:r w:rsidRPr="00E9751E">
        <w:rPr>
          <w:b/>
          <w:i/>
          <w:sz w:val="20"/>
          <w:szCs w:val="20"/>
        </w:rPr>
        <w:t>N° de tel en cas d’urgence 06 80 64 10 81(Erika) ou besoin de renseignement : 06 33 42 29 58 (Pascal)</w:t>
      </w:r>
    </w:p>
    <w:p w:rsidR="00A170CA" w:rsidRDefault="00A170CA" w:rsidP="00A170CA">
      <w:pPr>
        <w:spacing w:after="0"/>
      </w:pPr>
    </w:p>
    <w:p w:rsidR="00A170CA" w:rsidRPr="00D41001" w:rsidRDefault="00A170CA" w:rsidP="00A170CA">
      <w:r w:rsidRPr="00D41001">
        <w:t xml:space="preserve">Nouveau : </w:t>
      </w:r>
      <w:r>
        <w:t xml:space="preserve">Vos activités </w:t>
      </w:r>
      <w:r w:rsidRPr="00D41001">
        <w:t xml:space="preserve"> sont dans l’ordre ou vous devrez les réaliser.</w:t>
      </w:r>
    </w:p>
    <w:p w:rsidR="00A170CA" w:rsidRDefault="00A170CA" w:rsidP="00A170CA">
      <w:pPr>
        <w:rPr>
          <w:color w:val="C00000"/>
        </w:rPr>
      </w:pPr>
    </w:p>
    <w:p w:rsidR="00A170CA" w:rsidRDefault="00A170CA" w:rsidP="00A170CA">
      <w:pPr>
        <w:spacing w:after="0"/>
        <w:rPr>
          <w:sz w:val="48"/>
          <w:szCs w:val="48"/>
        </w:rPr>
      </w:pPr>
      <w:r w:rsidRPr="00A4174C">
        <w:rPr>
          <w:sz w:val="36"/>
          <w:szCs w:val="36"/>
        </w:rPr>
        <w:t>Du point 1 au point 2</w:t>
      </w:r>
      <w:r>
        <w:rPr>
          <w:sz w:val="40"/>
          <w:szCs w:val="40"/>
        </w:rPr>
        <w:t> : Mise en route</w:t>
      </w:r>
    </w:p>
    <w:p w:rsidR="00A170CA" w:rsidRPr="00571341" w:rsidRDefault="00A170CA" w:rsidP="00A170CA">
      <w:pPr>
        <w:spacing w:after="0"/>
        <w:rPr>
          <w:color w:val="000000" w:themeColor="text1"/>
        </w:rPr>
      </w:pPr>
      <w:r w:rsidRPr="00571341">
        <w:rPr>
          <w:color w:val="000000" w:themeColor="text1"/>
        </w:rPr>
        <w:t xml:space="preserve">Remplir (ou faire remplir) le tableau </w:t>
      </w:r>
      <w:r>
        <w:rPr>
          <w:color w:val="000000" w:themeColor="text1"/>
        </w:rPr>
        <w:t>ci-dessous. Pour éviter que les tickets repas des enfants ne se perdent, prenez-les et cochez la case du tableau.</w:t>
      </w:r>
    </w:p>
    <w:tbl>
      <w:tblPr>
        <w:tblStyle w:val="Grilledutableau"/>
        <w:tblW w:w="0" w:type="auto"/>
        <w:tblLook w:val="04A0" w:firstRow="1" w:lastRow="0" w:firstColumn="1" w:lastColumn="0" w:noHBand="0" w:noVBand="1"/>
      </w:tblPr>
      <w:tblGrid>
        <w:gridCol w:w="1990"/>
        <w:gridCol w:w="1880"/>
        <w:gridCol w:w="773"/>
        <w:gridCol w:w="2814"/>
        <w:gridCol w:w="1829"/>
      </w:tblGrid>
      <w:tr w:rsidR="00A170CA" w:rsidTr="00D904AE">
        <w:trPr>
          <w:trHeight w:val="340"/>
        </w:trPr>
        <w:tc>
          <w:tcPr>
            <w:tcW w:w="3870" w:type="dxa"/>
            <w:gridSpan w:val="2"/>
          </w:tcPr>
          <w:p w:rsidR="00A170CA" w:rsidRDefault="00A170CA" w:rsidP="00D904AE">
            <w:pPr>
              <w:jc w:val="center"/>
            </w:pPr>
            <w:r>
              <w:t>ANIMATEUR-------</w:t>
            </w:r>
            <w:r>
              <w:sym w:font="Wingdings" w:char="F0E0"/>
            </w:r>
          </w:p>
        </w:tc>
        <w:tc>
          <w:tcPr>
            <w:tcW w:w="773" w:type="dxa"/>
            <w:vMerge w:val="restart"/>
          </w:tcPr>
          <w:p w:rsidR="00A170CA" w:rsidRDefault="00A170CA" w:rsidP="00D904AE">
            <w:r>
              <w:t xml:space="preserve">A un </w:t>
            </w:r>
          </w:p>
          <w:p w:rsidR="00A170CA" w:rsidRDefault="00A170CA" w:rsidP="00D904AE">
            <w:r>
              <w:t>ticket</w:t>
            </w:r>
          </w:p>
          <w:p w:rsidR="00A170CA" w:rsidRDefault="00A170CA" w:rsidP="00D904AE">
            <w:pPr>
              <w:jc w:val="center"/>
            </w:pPr>
            <w:r>
              <w:t>repas</w:t>
            </w:r>
          </w:p>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3870" w:type="dxa"/>
            <w:gridSpan w:val="2"/>
          </w:tcPr>
          <w:p w:rsidR="00A170CA" w:rsidRDefault="00A170CA" w:rsidP="00D904AE">
            <w:pPr>
              <w:jc w:val="center"/>
            </w:pPr>
            <w:r>
              <w:t>ACCOMPAGNATEUR-------</w:t>
            </w:r>
            <w:r>
              <w:sym w:font="Wingdings" w:char="F0E0"/>
            </w:r>
          </w:p>
        </w:tc>
        <w:tc>
          <w:tcPr>
            <w:tcW w:w="773" w:type="dxa"/>
            <w:vMerge/>
          </w:tcPr>
          <w:p w:rsidR="00A170CA" w:rsidRDefault="00A170CA" w:rsidP="00D904AE">
            <w:pPr>
              <w:jc w:val="center"/>
            </w:pPr>
          </w:p>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3870" w:type="dxa"/>
            <w:gridSpan w:val="2"/>
          </w:tcPr>
          <w:p w:rsidR="00A170CA" w:rsidRDefault="00A170CA" w:rsidP="00D904AE">
            <w:pPr>
              <w:jc w:val="center"/>
            </w:pPr>
            <w:r>
              <w:t>ENFANTS</w:t>
            </w:r>
          </w:p>
        </w:tc>
        <w:tc>
          <w:tcPr>
            <w:tcW w:w="773" w:type="dxa"/>
            <w:vMerge/>
          </w:tcPr>
          <w:p w:rsidR="00A170CA" w:rsidRDefault="00A170CA" w:rsidP="00D904AE">
            <w:pPr>
              <w:jc w:val="center"/>
            </w:pPr>
          </w:p>
        </w:tc>
        <w:tc>
          <w:tcPr>
            <w:tcW w:w="4643" w:type="dxa"/>
            <w:gridSpan w:val="2"/>
          </w:tcPr>
          <w:p w:rsidR="00A170CA" w:rsidRDefault="00A170CA" w:rsidP="00D904AE">
            <w:pPr>
              <w:jc w:val="center"/>
            </w:pPr>
            <w:r>
              <w:t>ADULTES</w:t>
            </w:r>
          </w:p>
        </w:tc>
      </w:tr>
      <w:tr w:rsidR="00A170CA" w:rsidTr="00D904AE">
        <w:trPr>
          <w:trHeight w:val="340"/>
        </w:trPr>
        <w:tc>
          <w:tcPr>
            <w:tcW w:w="1990" w:type="dxa"/>
          </w:tcPr>
          <w:p w:rsidR="00A170CA" w:rsidRDefault="00A170CA" w:rsidP="00D904AE">
            <w:r>
              <w:t>Prénom</w:t>
            </w:r>
          </w:p>
        </w:tc>
        <w:tc>
          <w:tcPr>
            <w:tcW w:w="1880" w:type="dxa"/>
          </w:tcPr>
          <w:p w:rsidR="00A170CA" w:rsidRDefault="00A170CA" w:rsidP="00D904AE">
            <w:r>
              <w:t>NOM</w:t>
            </w:r>
          </w:p>
        </w:tc>
        <w:tc>
          <w:tcPr>
            <w:tcW w:w="773" w:type="dxa"/>
          </w:tcPr>
          <w:p w:rsidR="00A170CA" w:rsidRDefault="00A170CA" w:rsidP="00D904AE"/>
        </w:tc>
        <w:tc>
          <w:tcPr>
            <w:tcW w:w="2814" w:type="dxa"/>
          </w:tcPr>
          <w:p w:rsidR="00A170CA" w:rsidRDefault="00A170CA" w:rsidP="00D904AE">
            <w:r>
              <w:t>Prénom</w:t>
            </w:r>
          </w:p>
        </w:tc>
        <w:tc>
          <w:tcPr>
            <w:tcW w:w="1829" w:type="dxa"/>
          </w:tcPr>
          <w:p w:rsidR="00A170CA" w:rsidRDefault="00A170CA" w:rsidP="00D904AE">
            <w:r>
              <w:t>NOM</w:t>
            </w:r>
          </w:p>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r w:rsidR="00A170CA" w:rsidTr="00D904AE">
        <w:trPr>
          <w:trHeight w:val="340"/>
        </w:trPr>
        <w:tc>
          <w:tcPr>
            <w:tcW w:w="1990" w:type="dxa"/>
          </w:tcPr>
          <w:p w:rsidR="00A170CA" w:rsidRDefault="00A170CA" w:rsidP="00D904AE"/>
        </w:tc>
        <w:tc>
          <w:tcPr>
            <w:tcW w:w="1880" w:type="dxa"/>
          </w:tcPr>
          <w:p w:rsidR="00A170CA" w:rsidRDefault="00A170CA" w:rsidP="00D904AE"/>
        </w:tc>
        <w:tc>
          <w:tcPr>
            <w:tcW w:w="773" w:type="dxa"/>
          </w:tcPr>
          <w:p w:rsidR="00A170CA" w:rsidRDefault="00A170CA" w:rsidP="00D904AE"/>
        </w:tc>
        <w:tc>
          <w:tcPr>
            <w:tcW w:w="2814" w:type="dxa"/>
          </w:tcPr>
          <w:p w:rsidR="00A170CA" w:rsidRDefault="00A170CA" w:rsidP="00D904AE"/>
        </w:tc>
        <w:tc>
          <w:tcPr>
            <w:tcW w:w="1829" w:type="dxa"/>
          </w:tcPr>
          <w:p w:rsidR="00A170CA" w:rsidRDefault="00A170CA" w:rsidP="00D904AE"/>
        </w:tc>
      </w:tr>
    </w:tbl>
    <w:p w:rsidR="00A170CA" w:rsidRDefault="00A170CA" w:rsidP="00A170CA">
      <w:pPr>
        <w:spacing w:after="0"/>
      </w:pPr>
      <w:bookmarkStart w:id="1" w:name="OLE_LINK1"/>
      <w:r>
        <w:t>CONSIGNES POUR TOUTE L’EQUIPE :</w:t>
      </w:r>
      <w:r w:rsidRPr="00ED6B1A">
        <w:t xml:space="preserve"> </w:t>
      </w:r>
      <w:r>
        <w:tab/>
      </w:r>
    </w:p>
    <w:p w:rsidR="00A170CA" w:rsidRDefault="00A170CA" w:rsidP="00A170CA">
      <w:pPr>
        <w:pStyle w:val="Paragraphedeliste"/>
        <w:numPr>
          <w:ilvl w:val="0"/>
          <w:numId w:val="2"/>
        </w:numPr>
        <w:spacing w:after="0"/>
      </w:pPr>
      <w:r>
        <w:t>Sur la route, marcher à droite.</w:t>
      </w:r>
    </w:p>
    <w:p w:rsidR="00A170CA" w:rsidRDefault="00A170CA" w:rsidP="00A170CA">
      <w:pPr>
        <w:pStyle w:val="Paragraphedeliste"/>
        <w:numPr>
          <w:ilvl w:val="0"/>
          <w:numId w:val="2"/>
        </w:numPr>
        <w:spacing w:after="0"/>
      </w:pPr>
      <w:r>
        <w:t>L’équipe ne se sépare pas. On ne change pas d’équipe ;</w:t>
      </w:r>
    </w:p>
    <w:p w:rsidR="00A170CA" w:rsidRDefault="00A170CA" w:rsidP="00A170CA">
      <w:pPr>
        <w:pStyle w:val="Paragraphedeliste"/>
        <w:numPr>
          <w:ilvl w:val="0"/>
          <w:numId w:val="2"/>
        </w:numPr>
        <w:spacing w:after="0"/>
      </w:pPr>
      <w:r>
        <w:t>L’accompagnateur marche toujours en dernier et vérifie que personne ne se perd.</w:t>
      </w:r>
    </w:p>
    <w:p w:rsidR="00A170CA" w:rsidRPr="00270EED" w:rsidRDefault="00A170CA" w:rsidP="00A170CA">
      <w:pPr>
        <w:pStyle w:val="Paragraphedeliste"/>
        <w:numPr>
          <w:ilvl w:val="0"/>
          <w:numId w:val="2"/>
        </w:numPr>
        <w:spacing w:after="0"/>
      </w:pPr>
      <w:r>
        <w:t xml:space="preserve">Ce n’est pas une course, prenez votre temps. A la fin, les premières équipes  attendront les </w:t>
      </w:r>
      <w:r w:rsidRPr="00270EED">
        <w:t>dernières!</w:t>
      </w:r>
    </w:p>
    <w:p w:rsidR="00A170CA" w:rsidRDefault="00A170CA" w:rsidP="00A170CA">
      <w:pPr>
        <w:pStyle w:val="Paragraphedeliste"/>
        <w:numPr>
          <w:ilvl w:val="0"/>
          <w:numId w:val="2"/>
        </w:numPr>
        <w:spacing w:after="0"/>
      </w:pPr>
      <w:r w:rsidRPr="00270EED">
        <w:t>Chacun écrit son prénom sur son badge</w:t>
      </w:r>
      <w:r>
        <w:t>, et attache un bandeau à sa manche ou son bâton.</w:t>
      </w:r>
    </w:p>
    <w:p w:rsidR="00A170CA" w:rsidRDefault="00A170CA" w:rsidP="00A170CA">
      <w:pPr>
        <w:spacing w:after="0"/>
      </w:pPr>
    </w:p>
    <w:p w:rsidR="00A170CA" w:rsidRPr="00A4174C" w:rsidRDefault="00A170CA" w:rsidP="00A170CA">
      <w:pPr>
        <w:spacing w:after="0"/>
        <w:rPr>
          <w:sz w:val="40"/>
          <w:szCs w:val="40"/>
        </w:rPr>
      </w:pPr>
      <w:r w:rsidRPr="00A4174C">
        <w:rPr>
          <w:sz w:val="40"/>
          <w:szCs w:val="40"/>
        </w:rPr>
        <w:t>L’invité mystère :</w:t>
      </w:r>
    </w:p>
    <w:p w:rsidR="00A170CA" w:rsidRDefault="00A170CA" w:rsidP="00A170CA">
      <w:pPr>
        <w:spacing w:after="0"/>
      </w:pPr>
      <w:r w:rsidRPr="00270EED">
        <w:t>Vous avez un puzzle</w:t>
      </w:r>
      <w:r>
        <w:t xml:space="preserve"> incomplet, et des morceaux de puzzle, mais ils ne vont pas sur le </w:t>
      </w:r>
      <w:proofErr w:type="spellStart"/>
      <w:r>
        <w:t>votre</w:t>
      </w:r>
      <w:proofErr w:type="spellEnd"/>
      <w:r>
        <w:t>.</w:t>
      </w:r>
    </w:p>
    <w:p w:rsidR="00A170CA" w:rsidRDefault="00A170CA" w:rsidP="00A170CA">
      <w:pPr>
        <w:spacing w:after="0"/>
      </w:pPr>
      <w:r>
        <w:t xml:space="preserve">Au cours de votre marche, vous croiserez d’autres équipes. Vous compléterez votre puzzle avec leurs pièces, et elles complèteront le leur avec les vôtres.  </w:t>
      </w:r>
    </w:p>
    <w:p w:rsidR="00A170CA" w:rsidRDefault="00A170CA" w:rsidP="00A170CA">
      <w:pPr>
        <w:spacing w:after="0"/>
      </w:pPr>
      <w:r>
        <w:t>Vous devinerez peut être de quel pays sont les partenaires que nous découvrirons, après notre marche.</w:t>
      </w:r>
    </w:p>
    <w:p w:rsidR="00A170CA" w:rsidRDefault="00A170CA" w:rsidP="00A170CA">
      <w:pPr>
        <w:spacing w:after="0"/>
      </w:pPr>
      <w:r>
        <w:t>Cette activité dure pendant toute la marche.</w:t>
      </w:r>
    </w:p>
    <w:p w:rsidR="00A170CA" w:rsidRDefault="00A170CA" w:rsidP="00A170CA">
      <w:pPr>
        <w:rPr>
          <w:sz w:val="40"/>
          <w:szCs w:val="40"/>
        </w:rPr>
      </w:pPr>
    </w:p>
    <w:p w:rsidR="00A170CA" w:rsidRPr="00CA0B4E" w:rsidRDefault="00A170CA" w:rsidP="00A170CA">
      <w:pPr>
        <w:rPr>
          <w:sz w:val="40"/>
          <w:szCs w:val="40"/>
        </w:rPr>
      </w:pPr>
      <w:r>
        <w:rPr>
          <w:sz w:val="36"/>
          <w:szCs w:val="36"/>
        </w:rPr>
        <w:t>Du point 2 au point</w:t>
      </w:r>
      <w:r w:rsidRPr="00A4174C">
        <w:rPr>
          <w:sz w:val="36"/>
          <w:szCs w:val="36"/>
        </w:rPr>
        <w:t xml:space="preserve"> 3 :</w:t>
      </w:r>
      <w:r>
        <w:rPr>
          <w:sz w:val="40"/>
          <w:szCs w:val="40"/>
        </w:rPr>
        <w:t xml:space="preserve"> </w:t>
      </w:r>
      <w:r w:rsidRPr="00CA0B4E">
        <w:rPr>
          <w:sz w:val="40"/>
          <w:szCs w:val="40"/>
        </w:rPr>
        <w:t>S’émerveiller de la Création</w:t>
      </w:r>
    </w:p>
    <w:p w:rsidR="00A170CA" w:rsidRDefault="00A170CA" w:rsidP="00A170CA">
      <w:pPr>
        <w:spacing w:after="0"/>
      </w:pPr>
      <w:r>
        <w:t xml:space="preserve">Le groupe photographie des </w:t>
      </w:r>
      <w:r w:rsidRPr="002F38E0">
        <w:rPr>
          <w:b/>
          <w:i/>
        </w:rPr>
        <w:t xml:space="preserve">« merveilles de la création » </w:t>
      </w:r>
      <w:r>
        <w:t xml:space="preserve">puis, à la fin de ce temps, il faudra choisir les 2 que vous enverrez  en Pièce jointe à  </w:t>
      </w:r>
      <w:hyperlink r:id="rId6" w:history="1">
        <w:r w:rsidRPr="00355812">
          <w:rPr>
            <w:rStyle w:val="Lienhypertexte"/>
          </w:rPr>
          <w:t>bougetaplnete2016@gmail.com</w:t>
        </w:r>
      </w:hyperlink>
      <w:r>
        <w:t xml:space="preserve">  </w:t>
      </w:r>
    </w:p>
    <w:p w:rsidR="00A170CA" w:rsidRDefault="00A170CA" w:rsidP="00A170CA">
      <w:pPr>
        <w:spacing w:after="0"/>
      </w:pPr>
      <w:r>
        <w:t xml:space="preserve">Ou par MMS au n° </w:t>
      </w:r>
      <w:r w:rsidRPr="00E45C54">
        <w:t>06 33 54 50 73</w:t>
      </w:r>
      <w:r>
        <w:t>. Elles seront visibles au retour de la marche...</w:t>
      </w:r>
    </w:p>
    <w:p w:rsidR="00A170CA" w:rsidRDefault="00A170CA" w:rsidP="00A170CA">
      <w:pPr>
        <w:spacing w:after="0"/>
      </w:pPr>
    </w:p>
    <w:p w:rsidR="00A170CA" w:rsidRPr="00EC670A" w:rsidRDefault="00A170CA" w:rsidP="00A170CA">
      <w:pPr>
        <w:spacing w:after="0"/>
      </w:pPr>
    </w:p>
    <w:p w:rsidR="00A170CA" w:rsidRPr="001071D8" w:rsidRDefault="00A170CA" w:rsidP="00A170CA">
      <w:pPr>
        <w:rPr>
          <w:sz w:val="48"/>
          <w:szCs w:val="48"/>
        </w:rPr>
      </w:pPr>
      <w:r>
        <w:rPr>
          <w:sz w:val="36"/>
          <w:szCs w:val="36"/>
        </w:rPr>
        <w:t>Du point 3 au point 4</w:t>
      </w:r>
      <w:r w:rsidRPr="00A4174C">
        <w:rPr>
          <w:sz w:val="36"/>
          <w:szCs w:val="36"/>
        </w:rPr>
        <w:t> :</w:t>
      </w:r>
      <w:r>
        <w:rPr>
          <w:sz w:val="40"/>
          <w:szCs w:val="40"/>
        </w:rPr>
        <w:t xml:space="preserve"> Choisir une pensée</w:t>
      </w:r>
    </w:p>
    <w:bookmarkEnd w:id="1"/>
    <w:p w:rsidR="00A170CA" w:rsidRPr="00CB343F" w:rsidRDefault="00A170CA" w:rsidP="00A170CA">
      <w:r w:rsidRPr="00CB343F">
        <w:t>Il est préférable de s’arrêter pendant cette activité, pour avoir une bonne écoute.</w:t>
      </w:r>
      <w:r>
        <w:t xml:space="preserve"> Répartissez les  6 petites feuilles pour que chacun puisse lire</w:t>
      </w:r>
    </w:p>
    <w:p w:rsidR="00A170CA" w:rsidRDefault="00A170CA" w:rsidP="00A170CA">
      <w:pPr>
        <w:pStyle w:val="Paragraphedeliste"/>
        <w:numPr>
          <w:ilvl w:val="0"/>
          <w:numId w:val="1"/>
        </w:numPr>
      </w:pPr>
      <w:r>
        <w:t>Chacun lit une pensée sachant qu’il devra choisir celle(s) (une ou deux) qui le touche le plus. Vérifiez qu’elles sont comprises, expliquez si besoin.</w:t>
      </w:r>
    </w:p>
    <w:p w:rsidR="00A170CA" w:rsidRDefault="00A170CA" w:rsidP="00A170CA">
      <w:pPr>
        <w:pStyle w:val="Paragraphedeliste"/>
        <w:numPr>
          <w:ilvl w:val="0"/>
          <w:numId w:val="1"/>
        </w:numPr>
      </w:pPr>
      <w:r>
        <w:t>L’animateur les relit ensuite, et ceux dont c’est la pensée préférée essaient ensemble d’expliquer pourquoi ça les touche.</w:t>
      </w:r>
    </w:p>
    <w:p w:rsidR="00A170CA" w:rsidRDefault="00A170CA" w:rsidP="00A170CA">
      <w:r>
        <w:t>Noter le nombre de « vote » pour chaque pensée.</w:t>
      </w:r>
    </w:p>
    <w:p w:rsidR="00A170CA" w:rsidRPr="00CB343F" w:rsidRDefault="00A170CA" w:rsidP="00A170CA">
      <w:r w:rsidRPr="00CB343F">
        <w:t xml:space="preserve">Le </w:t>
      </w:r>
      <w:proofErr w:type="spellStart"/>
      <w:r w:rsidRPr="00CB343F">
        <w:t>hit pa</w:t>
      </w:r>
      <w:r>
        <w:t>rade</w:t>
      </w:r>
      <w:proofErr w:type="spellEnd"/>
      <w:r>
        <w:t xml:space="preserve"> des pensées sera</w:t>
      </w:r>
      <w:r w:rsidRPr="00CB343F">
        <w:t xml:space="preserve"> utilisé pendant la célébration. </w:t>
      </w:r>
      <w:r>
        <w:t>Redonner cette feuille</w:t>
      </w:r>
      <w:r w:rsidRPr="00CB343F">
        <w:t xml:space="preserve"> à l’arrivée.</w:t>
      </w:r>
    </w:p>
    <w:tbl>
      <w:tblPr>
        <w:tblStyle w:val="Grilledutableau"/>
        <w:tblW w:w="0" w:type="auto"/>
        <w:tblLook w:val="04A0" w:firstRow="1" w:lastRow="0" w:firstColumn="1" w:lastColumn="0" w:noHBand="0" w:noVBand="1"/>
      </w:tblPr>
      <w:tblGrid>
        <w:gridCol w:w="392"/>
        <w:gridCol w:w="886"/>
        <w:gridCol w:w="8010"/>
      </w:tblGrid>
      <w:tr w:rsidR="00A170CA" w:rsidTr="00D904AE">
        <w:tc>
          <w:tcPr>
            <w:tcW w:w="392" w:type="dxa"/>
          </w:tcPr>
          <w:p w:rsidR="00A170CA" w:rsidRPr="001005ED" w:rsidRDefault="00A170CA" w:rsidP="00D904AE">
            <w:pPr>
              <w:jc w:val="center"/>
            </w:pPr>
            <w:r w:rsidRPr="001005ED">
              <w:t>1</w:t>
            </w:r>
          </w:p>
        </w:tc>
        <w:tc>
          <w:tcPr>
            <w:tcW w:w="886" w:type="dxa"/>
          </w:tcPr>
          <w:p w:rsidR="00A170CA" w:rsidRDefault="00A170CA" w:rsidP="00D904AE">
            <w:pPr>
              <w:rPr>
                <w:color w:val="C00000"/>
              </w:rPr>
            </w:pPr>
          </w:p>
        </w:tc>
        <w:tc>
          <w:tcPr>
            <w:tcW w:w="8010" w:type="dxa"/>
          </w:tcPr>
          <w:p w:rsidR="00A170CA" w:rsidRPr="0043031B" w:rsidRDefault="00A170CA" w:rsidP="00D904AE">
            <w:pPr>
              <w:rPr>
                <w:sz w:val="28"/>
                <w:szCs w:val="28"/>
              </w:rPr>
            </w:pPr>
            <w:r w:rsidRPr="0043031B">
              <w:rPr>
                <w:sz w:val="28"/>
                <w:szCs w:val="28"/>
              </w:rPr>
              <w:t>Les hommes ne survivront qu’en s’aimant.</w:t>
            </w:r>
          </w:p>
          <w:p w:rsidR="00A170CA" w:rsidRPr="0043031B" w:rsidRDefault="00A170CA" w:rsidP="00D904AE">
            <w:pPr>
              <w:rPr>
                <w:color w:val="C00000"/>
                <w:sz w:val="28"/>
                <w:szCs w:val="28"/>
              </w:rPr>
            </w:pPr>
          </w:p>
        </w:tc>
      </w:tr>
      <w:tr w:rsidR="00A170CA" w:rsidTr="00D904AE">
        <w:trPr>
          <w:trHeight w:val="759"/>
        </w:trPr>
        <w:tc>
          <w:tcPr>
            <w:tcW w:w="392" w:type="dxa"/>
          </w:tcPr>
          <w:p w:rsidR="00A170CA" w:rsidRPr="001005ED" w:rsidRDefault="00A170CA" w:rsidP="00D904AE">
            <w:pPr>
              <w:jc w:val="center"/>
            </w:pPr>
            <w:r w:rsidRPr="001005ED">
              <w:t>2</w:t>
            </w:r>
          </w:p>
        </w:tc>
        <w:tc>
          <w:tcPr>
            <w:tcW w:w="886" w:type="dxa"/>
          </w:tcPr>
          <w:p w:rsidR="00A170CA" w:rsidRDefault="00A170CA" w:rsidP="00D904AE">
            <w:pPr>
              <w:rPr>
                <w:color w:val="C00000"/>
              </w:rPr>
            </w:pPr>
          </w:p>
        </w:tc>
        <w:tc>
          <w:tcPr>
            <w:tcW w:w="8010" w:type="dxa"/>
          </w:tcPr>
          <w:p w:rsidR="00A170CA" w:rsidRPr="0043031B" w:rsidRDefault="00A170CA" w:rsidP="00D904AE">
            <w:pPr>
              <w:rPr>
                <w:color w:val="C00000"/>
                <w:sz w:val="28"/>
                <w:szCs w:val="28"/>
              </w:rPr>
            </w:pPr>
            <w:r w:rsidRPr="0043031B">
              <w:rPr>
                <w:sz w:val="28"/>
                <w:szCs w:val="28"/>
              </w:rPr>
              <w:t>La joie de vivre ne s’achète ni dans les supermarchés, ni dans les magasins de luxe.</w:t>
            </w:r>
          </w:p>
        </w:tc>
      </w:tr>
      <w:tr w:rsidR="00A170CA" w:rsidTr="00D904AE">
        <w:tc>
          <w:tcPr>
            <w:tcW w:w="392" w:type="dxa"/>
          </w:tcPr>
          <w:p w:rsidR="00A170CA" w:rsidRPr="001005ED" w:rsidRDefault="00A170CA" w:rsidP="00D904AE">
            <w:pPr>
              <w:jc w:val="center"/>
            </w:pPr>
            <w:r w:rsidRPr="001005ED">
              <w:t>3</w:t>
            </w:r>
          </w:p>
        </w:tc>
        <w:tc>
          <w:tcPr>
            <w:tcW w:w="886" w:type="dxa"/>
          </w:tcPr>
          <w:p w:rsidR="00A170CA" w:rsidRDefault="00A170CA" w:rsidP="00D904AE">
            <w:pPr>
              <w:rPr>
                <w:color w:val="C00000"/>
              </w:rPr>
            </w:pPr>
          </w:p>
        </w:tc>
        <w:tc>
          <w:tcPr>
            <w:tcW w:w="8010" w:type="dxa"/>
          </w:tcPr>
          <w:p w:rsidR="00A170CA" w:rsidRPr="0043031B" w:rsidRDefault="00A170CA" w:rsidP="00D904AE">
            <w:pPr>
              <w:rPr>
                <w:color w:val="C00000"/>
                <w:sz w:val="28"/>
                <w:szCs w:val="28"/>
              </w:rPr>
            </w:pPr>
            <w:r w:rsidRPr="0043031B">
              <w:rPr>
                <w:sz w:val="28"/>
                <w:szCs w:val="28"/>
              </w:rPr>
              <w:t>Commencez par changer en vous ce que vous voulez changer autour de vous.</w:t>
            </w:r>
          </w:p>
        </w:tc>
      </w:tr>
      <w:tr w:rsidR="00A170CA" w:rsidTr="00D904AE">
        <w:tc>
          <w:tcPr>
            <w:tcW w:w="392" w:type="dxa"/>
          </w:tcPr>
          <w:p w:rsidR="00A170CA" w:rsidRPr="001005ED" w:rsidRDefault="00A170CA" w:rsidP="00D904AE">
            <w:pPr>
              <w:jc w:val="center"/>
            </w:pPr>
            <w:r w:rsidRPr="001005ED">
              <w:t>4</w:t>
            </w:r>
          </w:p>
        </w:tc>
        <w:tc>
          <w:tcPr>
            <w:tcW w:w="886" w:type="dxa"/>
          </w:tcPr>
          <w:p w:rsidR="00A170CA" w:rsidRDefault="00A170CA" w:rsidP="00D904AE">
            <w:pPr>
              <w:rPr>
                <w:color w:val="C00000"/>
              </w:rPr>
            </w:pPr>
          </w:p>
        </w:tc>
        <w:tc>
          <w:tcPr>
            <w:tcW w:w="8010" w:type="dxa"/>
          </w:tcPr>
          <w:p w:rsidR="00A170CA" w:rsidRPr="0043031B" w:rsidRDefault="00A170CA" w:rsidP="00D904AE">
            <w:pPr>
              <w:rPr>
                <w:color w:val="C00000"/>
                <w:sz w:val="28"/>
                <w:szCs w:val="28"/>
              </w:rPr>
            </w:pPr>
            <w:r w:rsidRPr="0043031B">
              <w:rPr>
                <w:sz w:val="28"/>
                <w:szCs w:val="28"/>
              </w:rPr>
              <w:t>Nous n’héritons pas de la terre de nos parents, nous l’empruntons à nos enfants.</w:t>
            </w:r>
          </w:p>
        </w:tc>
      </w:tr>
      <w:tr w:rsidR="00A170CA" w:rsidTr="00D904AE">
        <w:tc>
          <w:tcPr>
            <w:tcW w:w="392" w:type="dxa"/>
          </w:tcPr>
          <w:p w:rsidR="00A170CA" w:rsidRPr="001005ED" w:rsidRDefault="00A170CA" w:rsidP="00D904AE">
            <w:pPr>
              <w:jc w:val="center"/>
            </w:pPr>
            <w:r w:rsidRPr="001005ED">
              <w:t>5</w:t>
            </w:r>
          </w:p>
        </w:tc>
        <w:tc>
          <w:tcPr>
            <w:tcW w:w="886" w:type="dxa"/>
          </w:tcPr>
          <w:p w:rsidR="00A170CA" w:rsidRDefault="00A170CA" w:rsidP="00D904AE">
            <w:pPr>
              <w:rPr>
                <w:color w:val="C00000"/>
              </w:rPr>
            </w:pPr>
          </w:p>
        </w:tc>
        <w:tc>
          <w:tcPr>
            <w:tcW w:w="8010" w:type="dxa"/>
          </w:tcPr>
          <w:p w:rsidR="00A170CA" w:rsidRPr="0043031B" w:rsidRDefault="00A170CA" w:rsidP="00D904AE">
            <w:pPr>
              <w:rPr>
                <w:color w:val="C00000"/>
                <w:sz w:val="28"/>
                <w:szCs w:val="28"/>
              </w:rPr>
            </w:pPr>
            <w:r w:rsidRPr="0043031B">
              <w:rPr>
                <w:sz w:val="28"/>
                <w:szCs w:val="28"/>
              </w:rPr>
              <w:t>Si tu veux marcher vite, marche seul, mais si tu veux marcher loin, marche avec les autres.</w:t>
            </w:r>
          </w:p>
        </w:tc>
      </w:tr>
      <w:tr w:rsidR="00A170CA" w:rsidTr="00D904AE">
        <w:tc>
          <w:tcPr>
            <w:tcW w:w="392" w:type="dxa"/>
          </w:tcPr>
          <w:p w:rsidR="00A170CA" w:rsidRPr="001005ED" w:rsidRDefault="00A170CA" w:rsidP="00D904AE">
            <w:pPr>
              <w:jc w:val="center"/>
            </w:pPr>
            <w:r w:rsidRPr="001005ED">
              <w:t>6</w:t>
            </w:r>
          </w:p>
        </w:tc>
        <w:tc>
          <w:tcPr>
            <w:tcW w:w="886" w:type="dxa"/>
          </w:tcPr>
          <w:p w:rsidR="00A170CA" w:rsidRDefault="00A170CA" w:rsidP="00D904AE">
            <w:pPr>
              <w:rPr>
                <w:color w:val="C00000"/>
              </w:rPr>
            </w:pPr>
          </w:p>
        </w:tc>
        <w:tc>
          <w:tcPr>
            <w:tcW w:w="8010" w:type="dxa"/>
          </w:tcPr>
          <w:p w:rsidR="00A170CA" w:rsidRPr="008000F6" w:rsidRDefault="00A170CA" w:rsidP="00D904AE">
            <w:pPr>
              <w:rPr>
                <w:sz w:val="28"/>
                <w:szCs w:val="28"/>
              </w:rPr>
            </w:pPr>
            <w:r w:rsidRPr="0043031B">
              <w:rPr>
                <w:sz w:val="28"/>
                <w:szCs w:val="28"/>
              </w:rPr>
              <w:t>La terre ne nous appartient pas, c’est nous qui appartenons à la terre.</w:t>
            </w:r>
          </w:p>
        </w:tc>
      </w:tr>
      <w:tr w:rsidR="00A170CA" w:rsidTr="00D904AE">
        <w:trPr>
          <w:trHeight w:val="728"/>
        </w:trPr>
        <w:tc>
          <w:tcPr>
            <w:tcW w:w="392" w:type="dxa"/>
          </w:tcPr>
          <w:p w:rsidR="00A170CA" w:rsidRPr="001005ED" w:rsidRDefault="00A170CA" w:rsidP="00D904AE">
            <w:pPr>
              <w:jc w:val="center"/>
            </w:pPr>
            <w:r w:rsidRPr="001005ED">
              <w:t>7</w:t>
            </w:r>
          </w:p>
        </w:tc>
        <w:tc>
          <w:tcPr>
            <w:tcW w:w="886" w:type="dxa"/>
          </w:tcPr>
          <w:p w:rsidR="00A170CA" w:rsidRDefault="00A170CA" w:rsidP="00D904AE">
            <w:pPr>
              <w:rPr>
                <w:color w:val="C00000"/>
              </w:rPr>
            </w:pPr>
          </w:p>
        </w:tc>
        <w:tc>
          <w:tcPr>
            <w:tcW w:w="8010" w:type="dxa"/>
          </w:tcPr>
          <w:p w:rsidR="00A170CA" w:rsidRPr="008000F6" w:rsidRDefault="00A170CA" w:rsidP="00D904AE">
            <w:pPr>
              <w:rPr>
                <w:sz w:val="28"/>
                <w:szCs w:val="28"/>
              </w:rPr>
            </w:pPr>
            <w:r w:rsidRPr="0043031B">
              <w:rPr>
                <w:sz w:val="28"/>
                <w:szCs w:val="28"/>
              </w:rPr>
              <w:t>Pour prendre soin de la nature, il faut prendre le temps de s’émerveiller.</w:t>
            </w:r>
          </w:p>
        </w:tc>
      </w:tr>
      <w:tr w:rsidR="00A170CA" w:rsidTr="00D904AE">
        <w:tc>
          <w:tcPr>
            <w:tcW w:w="392" w:type="dxa"/>
          </w:tcPr>
          <w:p w:rsidR="00A170CA" w:rsidRPr="001005ED" w:rsidRDefault="00A170CA" w:rsidP="00D904AE">
            <w:pPr>
              <w:jc w:val="center"/>
            </w:pPr>
            <w:r w:rsidRPr="001005ED">
              <w:t>8</w:t>
            </w:r>
          </w:p>
        </w:tc>
        <w:tc>
          <w:tcPr>
            <w:tcW w:w="886" w:type="dxa"/>
          </w:tcPr>
          <w:p w:rsidR="00A170CA" w:rsidRDefault="00A170CA" w:rsidP="00D904AE">
            <w:pPr>
              <w:rPr>
                <w:color w:val="C00000"/>
              </w:rPr>
            </w:pPr>
          </w:p>
        </w:tc>
        <w:tc>
          <w:tcPr>
            <w:tcW w:w="8010" w:type="dxa"/>
          </w:tcPr>
          <w:p w:rsidR="00A170CA" w:rsidRPr="0043031B" w:rsidRDefault="00A170CA" w:rsidP="00D904AE">
            <w:pPr>
              <w:rPr>
                <w:sz w:val="28"/>
                <w:szCs w:val="28"/>
              </w:rPr>
            </w:pPr>
            <w:r w:rsidRPr="0043031B">
              <w:rPr>
                <w:sz w:val="28"/>
                <w:szCs w:val="28"/>
              </w:rPr>
              <w:t>Vivre simplement pour que d’autres puissent simplement vivre</w:t>
            </w:r>
            <w:r>
              <w:rPr>
                <w:sz w:val="28"/>
                <w:szCs w:val="28"/>
              </w:rPr>
              <w:t>.</w:t>
            </w:r>
          </w:p>
          <w:p w:rsidR="00A170CA" w:rsidRPr="0043031B" w:rsidRDefault="00A170CA" w:rsidP="00D904AE">
            <w:pPr>
              <w:rPr>
                <w:color w:val="C00000"/>
                <w:sz w:val="28"/>
                <w:szCs w:val="28"/>
              </w:rPr>
            </w:pPr>
          </w:p>
        </w:tc>
      </w:tr>
    </w:tbl>
    <w:p w:rsidR="00A170CA" w:rsidRDefault="00A170CA" w:rsidP="00A170CA">
      <w:pPr>
        <w:rPr>
          <w:color w:val="C00000"/>
        </w:rPr>
      </w:pPr>
    </w:p>
    <w:p w:rsidR="00A170CA" w:rsidRDefault="00A170CA" w:rsidP="00A170CA">
      <w:pPr>
        <w:spacing w:after="0"/>
        <w:rPr>
          <w:sz w:val="40"/>
          <w:szCs w:val="40"/>
        </w:rPr>
      </w:pPr>
      <w:r w:rsidRPr="00A4174C">
        <w:rPr>
          <w:sz w:val="32"/>
          <w:szCs w:val="32"/>
        </w:rPr>
        <w:t>Du point 4 au point 5 :</w:t>
      </w:r>
      <w:r w:rsidRPr="000E28BA">
        <w:rPr>
          <w:sz w:val="40"/>
          <w:szCs w:val="40"/>
        </w:rPr>
        <w:t xml:space="preserve"> Silence</w:t>
      </w:r>
      <w:r>
        <w:rPr>
          <w:sz w:val="40"/>
          <w:szCs w:val="40"/>
        </w:rPr>
        <w:t xml:space="preserve"> </w:t>
      </w:r>
      <w:r w:rsidRPr="00A4174C">
        <w:rPr>
          <w:sz w:val="24"/>
          <w:szCs w:val="24"/>
        </w:rPr>
        <w:t>(activité à présenter comme un jeu, un défi !!!)</w:t>
      </w:r>
    </w:p>
    <w:p w:rsidR="00A170CA" w:rsidRPr="002F38E0" w:rsidRDefault="00A170CA" w:rsidP="00A170CA">
      <w:pPr>
        <w:spacing w:after="0"/>
        <w:rPr>
          <w:sz w:val="40"/>
          <w:szCs w:val="40"/>
        </w:rPr>
      </w:pPr>
      <w:r w:rsidRPr="000E28BA">
        <w:t>Cette activité peut paraitre  la plus facile, mais c’est loin d’être sur</w:t>
      </w:r>
      <w:r>
        <w:t>e</w:t>
      </w:r>
      <w:r w:rsidRPr="000E28BA">
        <w:t>. Il vous suffit  de ne pas parler jusqu’à la prochaine borne !!!</w:t>
      </w:r>
    </w:p>
    <w:p w:rsidR="00A170CA" w:rsidRPr="000E28BA" w:rsidRDefault="00A170CA" w:rsidP="00A170CA">
      <w:pPr>
        <w:spacing w:after="0" w:line="240" w:lineRule="auto"/>
      </w:pPr>
      <w:r w:rsidRPr="000E28BA">
        <w:t>Gardez le silence, cela permet de réfléchir…</w:t>
      </w:r>
    </w:p>
    <w:p w:rsidR="00A170CA" w:rsidRPr="000E28BA" w:rsidRDefault="00A170CA" w:rsidP="00A170CA">
      <w:pPr>
        <w:spacing w:after="0" w:line="240" w:lineRule="auto"/>
      </w:pPr>
      <w:r w:rsidRPr="000E28BA">
        <w:t>Et même s</w:t>
      </w:r>
      <w:r>
        <w:t>i vous croisez</w:t>
      </w:r>
      <w:r w:rsidRPr="000E28BA">
        <w:t xml:space="preserve"> un groupe et devez</w:t>
      </w:r>
      <w:r>
        <w:t xml:space="preserve"> échanger des morceaux de puzzle</w:t>
      </w:r>
      <w:r w:rsidRPr="000E28BA">
        <w:t>, vous devez rester muet !!!</w:t>
      </w:r>
      <w:r>
        <w:t xml:space="preserve">  </w:t>
      </w:r>
    </w:p>
    <w:p w:rsidR="00A170CA" w:rsidRPr="002F38E0" w:rsidRDefault="00A170CA" w:rsidP="00A170CA">
      <w:pPr>
        <w:spacing w:after="0" w:line="240" w:lineRule="auto"/>
        <w:rPr>
          <w:b/>
        </w:rPr>
      </w:pPr>
      <w:r w:rsidRPr="002F38E0">
        <w:rPr>
          <w:b/>
        </w:rPr>
        <w:t>A vous</w:t>
      </w:r>
      <w:r>
        <w:t xml:space="preserve"> maintenant, jeunes et adultes, (sauf animateur et accompagnateur si besoin)  de </w:t>
      </w:r>
      <w:r w:rsidRPr="002F38E0">
        <w:rPr>
          <w:b/>
        </w:rPr>
        <w:t>relever ce défi !</w:t>
      </w:r>
    </w:p>
    <w:p w:rsidR="00A170CA" w:rsidRPr="00CA0B4E" w:rsidRDefault="00A170CA" w:rsidP="00A170CA">
      <w:pPr>
        <w:rPr>
          <w:sz w:val="40"/>
          <w:szCs w:val="40"/>
        </w:rPr>
      </w:pPr>
      <w:r w:rsidRPr="00406960">
        <w:rPr>
          <w:sz w:val="36"/>
          <w:szCs w:val="36"/>
        </w:rPr>
        <w:t>Du point 5 au point 6 :</w:t>
      </w:r>
      <w:r>
        <w:rPr>
          <w:sz w:val="40"/>
          <w:szCs w:val="40"/>
        </w:rPr>
        <w:t xml:space="preserve"> </w:t>
      </w:r>
      <w:r w:rsidRPr="00CA0B4E">
        <w:rPr>
          <w:sz w:val="40"/>
          <w:szCs w:val="40"/>
        </w:rPr>
        <w:t>L’H</w:t>
      </w:r>
      <w:r>
        <w:rPr>
          <w:sz w:val="40"/>
          <w:szCs w:val="40"/>
        </w:rPr>
        <w:t>omme maltraite</w:t>
      </w:r>
      <w:r w:rsidRPr="00CA0B4E">
        <w:rPr>
          <w:sz w:val="40"/>
          <w:szCs w:val="40"/>
        </w:rPr>
        <w:t xml:space="preserve"> la création…</w:t>
      </w:r>
    </w:p>
    <w:p w:rsidR="00A170CA" w:rsidRDefault="00A170CA" w:rsidP="00A170CA">
      <w:r>
        <w:t>Ramasser quelques déchets à l’aide d’un gant et les rapporter dans le sac papier. Le but n’est pas de tout nettoyer mais de faire un geste pour réparer, et nous sensibiliser à ne pas jeter n’importe quoi n’importe où. Si vous n’en trouvez plus, vous pourrez en ramasser dans la suite de la marche.</w:t>
      </w:r>
    </w:p>
    <w:p w:rsidR="00A170CA" w:rsidRDefault="00A170CA" w:rsidP="00A170CA">
      <w:r>
        <w:t>Que les enfants ne prennent aucun risque : (griffures dans les ronces, objets coupants, trop grands, trop salles)</w:t>
      </w:r>
    </w:p>
    <w:p w:rsidR="00A170CA" w:rsidRPr="00CA0B4E" w:rsidRDefault="00A170CA" w:rsidP="00A170CA">
      <w:pPr>
        <w:rPr>
          <w:sz w:val="40"/>
          <w:szCs w:val="40"/>
        </w:rPr>
      </w:pPr>
      <w:r w:rsidRPr="00406960">
        <w:rPr>
          <w:sz w:val="36"/>
          <w:szCs w:val="36"/>
        </w:rPr>
        <w:t>Du point 6 au point 7 :</w:t>
      </w:r>
      <w:r>
        <w:rPr>
          <w:sz w:val="40"/>
          <w:szCs w:val="40"/>
        </w:rPr>
        <w:t xml:space="preserve"> </w:t>
      </w:r>
      <w:r w:rsidRPr="00CA0B4E">
        <w:rPr>
          <w:sz w:val="40"/>
          <w:szCs w:val="40"/>
        </w:rPr>
        <w:t>Ce que je peux faire.</w:t>
      </w:r>
    </w:p>
    <w:p w:rsidR="00A170CA" w:rsidRDefault="00A170CA" w:rsidP="00A170CA">
      <w:r>
        <w:t xml:space="preserve">Pour chacun des lieux ci-dessous, débattre des gestes possibles pour ne pas abimer notre planète. Chacun écrit ensuite, sur un papier en forme d’arbre ou de cœur ou de goutte d’eau,  une action qu’il fait ou qu’il veut faire. A votre arrivé à </w:t>
      </w:r>
      <w:proofErr w:type="spellStart"/>
      <w:r>
        <w:t>Nermont</w:t>
      </w:r>
      <w:proofErr w:type="spellEnd"/>
      <w:r>
        <w:t>, ces actions iront transformer la « terre qui souffre ».</w:t>
      </w:r>
    </w:p>
    <w:p w:rsidR="00A170CA" w:rsidRPr="007D0485" w:rsidRDefault="00A170CA" w:rsidP="00A170CA">
      <w:pPr>
        <w:rPr>
          <w:i/>
        </w:rPr>
      </w:pPr>
      <w:r w:rsidRPr="007D0485">
        <w:rPr>
          <w:i/>
        </w:rPr>
        <w:t>D</w:t>
      </w:r>
      <w:r>
        <w:rPr>
          <w:i/>
        </w:rPr>
        <w:t xml:space="preserve">ans la salle de bain </w:t>
      </w:r>
      <w:r w:rsidRPr="007D0485">
        <w:rPr>
          <w:i/>
          <w:sz w:val="20"/>
          <w:szCs w:val="20"/>
        </w:rPr>
        <w:t xml:space="preserve">(douche courte  </w:t>
      </w:r>
      <w:r w:rsidRPr="007D0485">
        <w:rPr>
          <w:i/>
          <w:strike/>
          <w:sz w:val="20"/>
          <w:szCs w:val="20"/>
        </w:rPr>
        <w:t>bain</w:t>
      </w:r>
      <w:r w:rsidRPr="007D0485">
        <w:rPr>
          <w:i/>
          <w:sz w:val="20"/>
          <w:szCs w:val="20"/>
        </w:rPr>
        <w:t>, fermer robine</w:t>
      </w:r>
      <w:r>
        <w:rPr>
          <w:i/>
          <w:sz w:val="20"/>
          <w:szCs w:val="20"/>
        </w:rPr>
        <w:t xml:space="preserve">…) </w:t>
      </w:r>
      <w:r w:rsidRPr="00947BF8">
        <w:rPr>
          <w:i/>
        </w:rPr>
        <w:t>- dans</w:t>
      </w:r>
      <w:r>
        <w:rPr>
          <w:i/>
        </w:rPr>
        <w:t xml:space="preserve"> ma chambre</w:t>
      </w:r>
      <w:r w:rsidRPr="007D0485">
        <w:rPr>
          <w:i/>
          <w:sz w:val="20"/>
          <w:szCs w:val="20"/>
        </w:rPr>
        <w:t xml:space="preserve"> (</w:t>
      </w:r>
      <w:r>
        <w:rPr>
          <w:i/>
          <w:sz w:val="20"/>
          <w:szCs w:val="20"/>
        </w:rPr>
        <w:t>éteindre,</w:t>
      </w:r>
      <w:r w:rsidRPr="007D0485">
        <w:rPr>
          <w:i/>
          <w:sz w:val="20"/>
          <w:szCs w:val="20"/>
        </w:rPr>
        <w:t xml:space="preserve"> pas trop chauffer</w:t>
      </w:r>
      <w:r>
        <w:rPr>
          <w:i/>
          <w:sz w:val="20"/>
          <w:szCs w:val="20"/>
        </w:rPr>
        <w:t>)</w:t>
      </w:r>
      <w:r w:rsidRPr="007D0485">
        <w:rPr>
          <w:i/>
          <w:sz w:val="20"/>
          <w:szCs w:val="20"/>
        </w:rPr>
        <w:t xml:space="preserve"> </w:t>
      </w:r>
      <w:r>
        <w:rPr>
          <w:i/>
        </w:rPr>
        <w:t>- dans la cuisine</w:t>
      </w:r>
      <w:r w:rsidRPr="00947BF8">
        <w:rPr>
          <w:i/>
          <w:sz w:val="20"/>
          <w:szCs w:val="20"/>
        </w:rPr>
        <w:t xml:space="preserve"> (manger les restes, pas trop de viande car les vaches mangent beaucoup, pas d’huile de palme</w:t>
      </w:r>
      <w:r>
        <w:rPr>
          <w:i/>
          <w:sz w:val="20"/>
          <w:szCs w:val="20"/>
        </w:rPr>
        <w:t>…</w:t>
      </w:r>
      <w:r w:rsidRPr="00947BF8">
        <w:rPr>
          <w:i/>
          <w:sz w:val="20"/>
          <w:szCs w:val="20"/>
        </w:rPr>
        <w:t>)</w:t>
      </w:r>
      <w:r>
        <w:rPr>
          <w:i/>
        </w:rPr>
        <w:t xml:space="preserve"> -  pour me </w:t>
      </w:r>
      <w:r w:rsidRPr="00947BF8">
        <w:rPr>
          <w:i/>
          <w:sz w:val="20"/>
          <w:szCs w:val="20"/>
        </w:rPr>
        <w:t>déplacer (limiter la voiture, transport en commun vélo, pieds</w:t>
      </w:r>
      <w:r>
        <w:rPr>
          <w:i/>
          <w:sz w:val="20"/>
          <w:szCs w:val="20"/>
        </w:rPr>
        <w:t>…</w:t>
      </w:r>
      <w:r w:rsidRPr="00947BF8">
        <w:rPr>
          <w:i/>
          <w:sz w:val="20"/>
          <w:szCs w:val="20"/>
        </w:rPr>
        <w:t>)</w:t>
      </w:r>
      <w:r>
        <w:rPr>
          <w:i/>
        </w:rPr>
        <w:t xml:space="preserve">   - </w:t>
      </w:r>
      <w:r w:rsidRPr="007D0485">
        <w:rPr>
          <w:i/>
        </w:rPr>
        <w:t>dans un magasin</w:t>
      </w:r>
      <w:r>
        <w:rPr>
          <w:i/>
        </w:rPr>
        <w:t xml:space="preserve"> </w:t>
      </w:r>
      <w:r w:rsidRPr="00947BF8">
        <w:rPr>
          <w:i/>
          <w:sz w:val="20"/>
          <w:szCs w:val="20"/>
        </w:rPr>
        <w:t>(n’acheter que ce que l’on a besoin, préférer les produits locaux, peu emballés</w:t>
      </w:r>
      <w:r>
        <w:rPr>
          <w:i/>
          <w:sz w:val="20"/>
          <w:szCs w:val="20"/>
        </w:rPr>
        <w:t>…</w:t>
      </w:r>
      <w:r w:rsidRPr="00947BF8">
        <w:rPr>
          <w:i/>
          <w:sz w:val="20"/>
          <w:szCs w:val="20"/>
        </w:rPr>
        <w:t>).</w:t>
      </w:r>
    </w:p>
    <w:p w:rsidR="00A170CA" w:rsidRDefault="00A170CA" w:rsidP="00A170CA">
      <w:pPr>
        <w:rPr>
          <w:sz w:val="40"/>
          <w:szCs w:val="40"/>
        </w:rPr>
      </w:pPr>
      <w:r w:rsidRPr="00406960">
        <w:rPr>
          <w:sz w:val="36"/>
          <w:szCs w:val="36"/>
        </w:rPr>
        <w:t>Du point 7 au point 8 :</w:t>
      </w:r>
      <w:r>
        <w:rPr>
          <w:sz w:val="40"/>
          <w:szCs w:val="40"/>
        </w:rPr>
        <w:t xml:space="preserve"> Psaume de la Création</w:t>
      </w:r>
    </w:p>
    <w:p w:rsidR="00A170CA" w:rsidRDefault="00A170CA" w:rsidP="00A170CA">
      <w:pPr>
        <w:spacing w:after="0"/>
        <w:rPr>
          <w:sz w:val="40"/>
          <w:szCs w:val="40"/>
        </w:rPr>
      </w:pPr>
      <w:r>
        <w:t>Après la marche, nous ferons une célébration où nous chanterons le « psaume de la création ». Si vous pouvez, chantez-le ensemble.</w:t>
      </w:r>
    </w:p>
    <w:p w:rsidR="00A170CA" w:rsidRDefault="00A170CA" w:rsidP="00A170CA">
      <w:pPr>
        <w:spacing w:after="0"/>
      </w:pPr>
      <w:r>
        <w:t xml:space="preserve">Vous devez choisir et apprendre des gestes que vous ferez ensemble quand nous chanterons un couplet. Pour votre équipe c’est le </w:t>
      </w:r>
      <w:r w:rsidRPr="00C05DC1">
        <w:rPr>
          <w:b/>
        </w:rPr>
        <w:t>couplet 1</w:t>
      </w:r>
    </w:p>
    <w:p w:rsidR="00A170CA" w:rsidRPr="00ED1812" w:rsidRDefault="00A170CA" w:rsidP="00A170CA">
      <w:pPr>
        <w:spacing w:after="0"/>
        <w:rPr>
          <w:sz w:val="40"/>
          <w:szCs w:val="40"/>
        </w:rPr>
      </w:pPr>
      <w:r>
        <w:t xml:space="preserve">Choisissez des gestes simples, qui mettent en valeur cette prière. Il n’est pas nécessaire de mimer chaque élément… </w:t>
      </w:r>
    </w:p>
    <w:p w:rsidR="00A170CA" w:rsidRPr="00267D50" w:rsidRDefault="00A170CA" w:rsidP="00A170CA">
      <w:pPr>
        <w:pStyle w:val="NormalWeb"/>
        <w:shd w:val="clear" w:color="auto" w:fill="FFFFFF"/>
        <w:spacing w:after="0" w:afterAutospacing="0" w:line="276" w:lineRule="auto"/>
        <w:rPr>
          <w:rFonts w:ascii="Arial" w:hAnsi="Arial" w:cs="Arial"/>
          <w:color w:val="000000"/>
          <w:sz w:val="22"/>
          <w:szCs w:val="22"/>
        </w:rPr>
      </w:pPr>
      <w:r w:rsidRPr="00267D50">
        <w:rPr>
          <w:rFonts w:ascii="Arial" w:hAnsi="Arial" w:cs="Arial"/>
          <w:color w:val="000000"/>
          <w:sz w:val="22"/>
          <w:szCs w:val="22"/>
        </w:rPr>
        <w:t>1. Par les cieux devant toi, splendeur et majesté</w:t>
      </w:r>
      <w:r w:rsidRPr="00267D50">
        <w:rPr>
          <w:rFonts w:ascii="Arial" w:hAnsi="Arial" w:cs="Arial"/>
          <w:color w:val="000000"/>
          <w:sz w:val="22"/>
          <w:szCs w:val="22"/>
        </w:rPr>
        <w:br/>
        <w:t>Par l’infiniment grand, l’infiniment petit</w:t>
      </w:r>
      <w:r w:rsidRPr="00267D50">
        <w:rPr>
          <w:rFonts w:ascii="Arial" w:hAnsi="Arial" w:cs="Arial"/>
          <w:color w:val="000000"/>
          <w:sz w:val="22"/>
          <w:szCs w:val="22"/>
        </w:rPr>
        <w:br/>
        <w:t xml:space="preserve">Et par le firmament, ton manteau étoilé, </w:t>
      </w:r>
      <w:r w:rsidRPr="00267D50">
        <w:rPr>
          <w:rFonts w:ascii="Arial" w:hAnsi="Arial" w:cs="Arial"/>
          <w:color w:val="000000"/>
          <w:sz w:val="22"/>
          <w:szCs w:val="22"/>
        </w:rPr>
        <w:br/>
        <w:t>Et par frère soleil, je veux crier :</w:t>
      </w:r>
    </w:p>
    <w:p w:rsidR="00A170CA" w:rsidRPr="00267D50" w:rsidRDefault="00A170CA" w:rsidP="00A170CA">
      <w:pPr>
        <w:pStyle w:val="NormalWeb"/>
        <w:shd w:val="clear" w:color="auto" w:fill="FFFFFF"/>
        <w:spacing w:line="276" w:lineRule="auto"/>
        <w:ind w:left="708"/>
        <w:rPr>
          <w:rFonts w:ascii="Arial" w:hAnsi="Arial" w:cs="Arial"/>
          <w:b/>
          <w:i/>
          <w:color w:val="000000"/>
          <w:sz w:val="22"/>
          <w:szCs w:val="22"/>
        </w:rPr>
      </w:pPr>
      <w:r w:rsidRPr="00267D50">
        <w:rPr>
          <w:rStyle w:val="lev"/>
          <w:rFonts w:ascii="Arial" w:hAnsi="Arial" w:cs="Arial"/>
          <w:b w:val="0"/>
          <w:i/>
          <w:color w:val="000000"/>
          <w:sz w:val="22"/>
          <w:szCs w:val="22"/>
        </w:rPr>
        <w:t xml:space="preserve">Mon Dieu, tu es grand, tu es </w:t>
      </w:r>
      <w:proofErr w:type="spellStart"/>
      <w:r w:rsidRPr="00267D50">
        <w:rPr>
          <w:rStyle w:val="lev"/>
          <w:rFonts w:ascii="Arial" w:hAnsi="Arial" w:cs="Arial"/>
          <w:b w:val="0"/>
          <w:i/>
          <w:color w:val="000000"/>
          <w:sz w:val="22"/>
          <w:szCs w:val="22"/>
        </w:rPr>
        <w:t>beau</w:t>
      </w:r>
      <w:proofErr w:type="spellEnd"/>
      <w:r w:rsidRPr="00267D50">
        <w:rPr>
          <w:rStyle w:val="lev"/>
          <w:rFonts w:ascii="Arial" w:hAnsi="Arial" w:cs="Arial"/>
          <w:b w:val="0"/>
          <w:i/>
          <w:color w:val="000000"/>
          <w:sz w:val="22"/>
          <w:szCs w:val="22"/>
        </w:rPr>
        <w:t xml:space="preserve">, </w:t>
      </w:r>
      <w:r w:rsidRPr="00267D50">
        <w:rPr>
          <w:rFonts w:ascii="Arial" w:hAnsi="Arial" w:cs="Arial"/>
          <w:b/>
          <w:bCs/>
          <w:i/>
          <w:color w:val="000000"/>
          <w:sz w:val="22"/>
          <w:szCs w:val="22"/>
        </w:rPr>
        <w:br/>
      </w:r>
      <w:r w:rsidRPr="00267D50">
        <w:rPr>
          <w:rStyle w:val="lev"/>
          <w:rFonts w:ascii="Arial" w:hAnsi="Arial" w:cs="Arial"/>
          <w:b w:val="0"/>
          <w:i/>
          <w:color w:val="000000"/>
          <w:sz w:val="22"/>
          <w:szCs w:val="22"/>
        </w:rPr>
        <w:t xml:space="preserve">Dieu vivant, Dieu très haut, tu es le Dieu d’amour ; </w:t>
      </w:r>
      <w:r w:rsidRPr="00267D50">
        <w:rPr>
          <w:rFonts w:ascii="Arial" w:hAnsi="Arial" w:cs="Arial"/>
          <w:b/>
          <w:bCs/>
          <w:i/>
          <w:color w:val="000000"/>
          <w:sz w:val="22"/>
          <w:szCs w:val="22"/>
        </w:rPr>
        <w:br/>
      </w:r>
      <w:r w:rsidRPr="00267D50">
        <w:rPr>
          <w:rStyle w:val="lev"/>
          <w:rFonts w:ascii="Arial" w:hAnsi="Arial" w:cs="Arial"/>
          <w:b w:val="0"/>
          <w:i/>
          <w:color w:val="000000"/>
          <w:sz w:val="22"/>
          <w:szCs w:val="22"/>
        </w:rPr>
        <w:t xml:space="preserve">Mon Dieu, tu es grand, tu es </w:t>
      </w:r>
      <w:proofErr w:type="spellStart"/>
      <w:r w:rsidRPr="00267D50">
        <w:rPr>
          <w:rStyle w:val="lev"/>
          <w:rFonts w:ascii="Arial" w:hAnsi="Arial" w:cs="Arial"/>
          <w:b w:val="0"/>
          <w:i/>
          <w:color w:val="000000"/>
          <w:sz w:val="22"/>
          <w:szCs w:val="22"/>
        </w:rPr>
        <w:t>beau</w:t>
      </w:r>
      <w:proofErr w:type="spellEnd"/>
      <w:r w:rsidRPr="00267D50">
        <w:rPr>
          <w:rStyle w:val="lev"/>
          <w:rFonts w:ascii="Arial" w:hAnsi="Arial" w:cs="Arial"/>
          <w:b w:val="0"/>
          <w:i/>
          <w:color w:val="000000"/>
          <w:sz w:val="22"/>
          <w:szCs w:val="22"/>
        </w:rPr>
        <w:t xml:space="preserve">, </w:t>
      </w:r>
      <w:r w:rsidRPr="00267D50">
        <w:rPr>
          <w:rFonts w:ascii="Arial" w:hAnsi="Arial" w:cs="Arial"/>
          <w:b/>
          <w:bCs/>
          <w:i/>
          <w:color w:val="000000"/>
          <w:sz w:val="22"/>
          <w:szCs w:val="22"/>
        </w:rPr>
        <w:br/>
      </w:r>
      <w:r w:rsidRPr="00267D50">
        <w:rPr>
          <w:rStyle w:val="lev"/>
          <w:rFonts w:ascii="Arial" w:hAnsi="Arial" w:cs="Arial"/>
          <w:b w:val="0"/>
          <w:i/>
          <w:color w:val="000000"/>
          <w:sz w:val="22"/>
          <w:szCs w:val="22"/>
        </w:rPr>
        <w:t xml:space="preserve">Dieu vivant, Dieu très haut, </w:t>
      </w:r>
      <w:r w:rsidRPr="00267D50">
        <w:rPr>
          <w:rFonts w:ascii="Arial" w:hAnsi="Arial" w:cs="Arial"/>
          <w:b/>
          <w:bCs/>
          <w:i/>
          <w:color w:val="000000"/>
          <w:sz w:val="22"/>
          <w:szCs w:val="22"/>
        </w:rPr>
        <w:br/>
      </w:r>
      <w:r w:rsidRPr="00267D50">
        <w:rPr>
          <w:rStyle w:val="lev"/>
          <w:rFonts w:ascii="Arial" w:hAnsi="Arial" w:cs="Arial"/>
          <w:b w:val="0"/>
          <w:i/>
          <w:color w:val="000000"/>
          <w:sz w:val="22"/>
          <w:szCs w:val="22"/>
        </w:rPr>
        <w:t>Dieu présent, en toute création.</w:t>
      </w:r>
    </w:p>
    <w:p w:rsidR="00A170CA" w:rsidRPr="00267D50" w:rsidRDefault="00A170CA" w:rsidP="00A170CA">
      <w:pPr>
        <w:pStyle w:val="NormalWeb"/>
        <w:shd w:val="clear" w:color="auto" w:fill="FFFFFF"/>
        <w:spacing w:line="276" w:lineRule="auto"/>
        <w:rPr>
          <w:rFonts w:ascii="Arial" w:hAnsi="Arial" w:cs="Arial"/>
          <w:color w:val="000000"/>
          <w:sz w:val="22"/>
          <w:szCs w:val="22"/>
        </w:rPr>
      </w:pPr>
      <w:r w:rsidRPr="00267D50">
        <w:rPr>
          <w:rFonts w:ascii="Arial" w:hAnsi="Arial" w:cs="Arial"/>
          <w:color w:val="000000"/>
          <w:sz w:val="22"/>
          <w:szCs w:val="22"/>
        </w:rPr>
        <w:t>2. Par tous les océans et par toutes les mers</w:t>
      </w:r>
      <w:r w:rsidRPr="00267D50">
        <w:rPr>
          <w:rFonts w:ascii="Arial" w:hAnsi="Arial" w:cs="Arial"/>
          <w:color w:val="000000"/>
          <w:sz w:val="22"/>
          <w:szCs w:val="22"/>
        </w:rPr>
        <w:br/>
        <w:t>Par tous les continents et par l’eau des rivières</w:t>
      </w:r>
      <w:r w:rsidRPr="00267D50">
        <w:rPr>
          <w:rFonts w:ascii="Arial" w:hAnsi="Arial" w:cs="Arial"/>
          <w:color w:val="000000"/>
          <w:sz w:val="22"/>
          <w:szCs w:val="22"/>
        </w:rPr>
        <w:br/>
        <w:t xml:space="preserve">Par le feu qui te dit comme un buisson ardent, </w:t>
      </w:r>
      <w:r w:rsidRPr="00267D50">
        <w:rPr>
          <w:rFonts w:ascii="Arial" w:hAnsi="Arial" w:cs="Arial"/>
          <w:color w:val="000000"/>
          <w:sz w:val="22"/>
          <w:szCs w:val="22"/>
        </w:rPr>
        <w:br/>
        <w:t>Et par l’aile du vent, je veux crier :</w:t>
      </w:r>
    </w:p>
    <w:p w:rsidR="00A170CA" w:rsidRPr="00267D50" w:rsidRDefault="00A170CA" w:rsidP="00A170CA">
      <w:pPr>
        <w:pStyle w:val="NormalWeb"/>
        <w:shd w:val="clear" w:color="auto" w:fill="FFFFFF"/>
        <w:spacing w:line="276" w:lineRule="auto"/>
        <w:rPr>
          <w:rFonts w:ascii="Arial" w:hAnsi="Arial" w:cs="Arial"/>
          <w:color w:val="000000"/>
          <w:sz w:val="22"/>
          <w:szCs w:val="22"/>
        </w:rPr>
      </w:pPr>
      <w:r w:rsidRPr="00267D50">
        <w:rPr>
          <w:rFonts w:ascii="Arial" w:hAnsi="Arial" w:cs="Arial"/>
          <w:color w:val="000000"/>
          <w:sz w:val="22"/>
          <w:szCs w:val="22"/>
        </w:rPr>
        <w:t>3. Par toutes les montagnes et toutes les vallées</w:t>
      </w:r>
      <w:r w:rsidRPr="00267D50">
        <w:rPr>
          <w:rFonts w:ascii="Arial" w:hAnsi="Arial" w:cs="Arial"/>
          <w:color w:val="000000"/>
          <w:sz w:val="22"/>
          <w:szCs w:val="22"/>
        </w:rPr>
        <w:br/>
        <w:t>Par l’ombre des forêts et par les fleurs des champs</w:t>
      </w:r>
      <w:r w:rsidRPr="00267D50">
        <w:rPr>
          <w:rFonts w:ascii="Arial" w:hAnsi="Arial" w:cs="Arial"/>
          <w:color w:val="000000"/>
          <w:sz w:val="22"/>
          <w:szCs w:val="22"/>
        </w:rPr>
        <w:br/>
        <w:t xml:space="preserve">Par les bourgeons des arbres et l’herbe des prairies, </w:t>
      </w:r>
      <w:r w:rsidRPr="00267D50">
        <w:rPr>
          <w:rFonts w:ascii="Arial" w:hAnsi="Arial" w:cs="Arial"/>
          <w:color w:val="000000"/>
          <w:sz w:val="22"/>
          <w:szCs w:val="22"/>
        </w:rPr>
        <w:br/>
        <w:t>Par le blé en épis, je veux crier :</w:t>
      </w:r>
    </w:p>
    <w:p w:rsidR="00A170CA" w:rsidRPr="00267D50" w:rsidRDefault="00A170CA" w:rsidP="00A170CA">
      <w:pPr>
        <w:pStyle w:val="NormalWeb"/>
        <w:shd w:val="clear" w:color="auto" w:fill="FFFFFF"/>
        <w:spacing w:line="276" w:lineRule="auto"/>
        <w:rPr>
          <w:rFonts w:ascii="Arial" w:hAnsi="Arial" w:cs="Arial"/>
          <w:color w:val="000000"/>
          <w:sz w:val="22"/>
          <w:szCs w:val="22"/>
        </w:rPr>
      </w:pPr>
      <w:r w:rsidRPr="00267D50">
        <w:rPr>
          <w:rFonts w:ascii="Arial" w:hAnsi="Arial" w:cs="Arial"/>
          <w:color w:val="000000"/>
          <w:sz w:val="22"/>
          <w:szCs w:val="22"/>
        </w:rPr>
        <w:t>4. Par tous les animaux de la terre et de l’eau</w:t>
      </w:r>
      <w:r w:rsidRPr="00267D50">
        <w:rPr>
          <w:rFonts w:ascii="Arial" w:hAnsi="Arial" w:cs="Arial"/>
          <w:color w:val="000000"/>
          <w:sz w:val="22"/>
          <w:szCs w:val="22"/>
        </w:rPr>
        <w:br/>
        <w:t>Par le chant des oiseaux, par le chant de la vie</w:t>
      </w:r>
      <w:r w:rsidRPr="00267D50">
        <w:rPr>
          <w:rFonts w:ascii="Arial" w:hAnsi="Arial" w:cs="Arial"/>
          <w:color w:val="000000"/>
          <w:sz w:val="22"/>
          <w:szCs w:val="22"/>
        </w:rPr>
        <w:br/>
        <w:t xml:space="preserve">Par l’homme que tu fis juste moins grand que toi, </w:t>
      </w:r>
      <w:r w:rsidRPr="00267D50">
        <w:rPr>
          <w:rFonts w:ascii="Arial" w:hAnsi="Arial" w:cs="Arial"/>
          <w:color w:val="000000"/>
          <w:sz w:val="22"/>
          <w:szCs w:val="22"/>
        </w:rPr>
        <w:br/>
        <w:t>Et par tous ses enfants, je veux crier :</w:t>
      </w:r>
    </w:p>
    <w:p w:rsidR="00A170CA" w:rsidRPr="00C05DC1" w:rsidRDefault="00A170CA" w:rsidP="00A170CA">
      <w:pPr>
        <w:pStyle w:val="NormalWeb"/>
        <w:shd w:val="clear" w:color="auto" w:fill="FFFFFF"/>
        <w:spacing w:line="276" w:lineRule="auto"/>
        <w:rPr>
          <w:rFonts w:ascii="Arial" w:hAnsi="Arial" w:cs="Arial"/>
          <w:color w:val="000000"/>
          <w:sz w:val="22"/>
          <w:szCs w:val="22"/>
        </w:rPr>
      </w:pPr>
      <w:r w:rsidRPr="00267D50">
        <w:rPr>
          <w:rFonts w:ascii="Arial" w:hAnsi="Arial" w:cs="Arial"/>
          <w:color w:val="000000"/>
          <w:sz w:val="22"/>
          <w:szCs w:val="22"/>
        </w:rPr>
        <w:t>5. Par cette main tendue qui invite à la danse</w:t>
      </w:r>
      <w:r w:rsidRPr="00267D50">
        <w:rPr>
          <w:rFonts w:ascii="Arial" w:hAnsi="Arial" w:cs="Arial"/>
          <w:color w:val="000000"/>
          <w:sz w:val="22"/>
          <w:szCs w:val="22"/>
        </w:rPr>
        <w:br/>
        <w:t>Par ce baiser jailli d’un élan d’espérance</w:t>
      </w:r>
      <w:r w:rsidRPr="00267D50">
        <w:rPr>
          <w:rFonts w:ascii="Arial" w:hAnsi="Arial" w:cs="Arial"/>
          <w:color w:val="000000"/>
          <w:sz w:val="22"/>
          <w:szCs w:val="22"/>
        </w:rPr>
        <w:br/>
        <w:t>Par ce regard d’amour qui relève et réchauffe</w:t>
      </w:r>
      <w:r w:rsidRPr="00267D50">
        <w:rPr>
          <w:rFonts w:ascii="Arial" w:hAnsi="Arial" w:cs="Arial"/>
          <w:color w:val="000000"/>
          <w:sz w:val="22"/>
          <w:szCs w:val="22"/>
        </w:rPr>
        <w:br/>
        <w:t>Par le pain et le vin, je veux crier :</w:t>
      </w:r>
    </w:p>
    <w:p w:rsidR="00A170CA" w:rsidRPr="00CA0B4E" w:rsidRDefault="00A170CA" w:rsidP="00A170CA">
      <w:pPr>
        <w:rPr>
          <w:sz w:val="40"/>
          <w:szCs w:val="40"/>
        </w:rPr>
      </w:pPr>
      <w:r w:rsidRPr="00406960">
        <w:rPr>
          <w:sz w:val="36"/>
          <w:szCs w:val="36"/>
        </w:rPr>
        <w:t>Du point 8 au point 9 :</w:t>
      </w:r>
      <w:r>
        <w:rPr>
          <w:sz w:val="40"/>
          <w:szCs w:val="40"/>
        </w:rPr>
        <w:t xml:space="preserve"> </w:t>
      </w:r>
      <w:r w:rsidRPr="00CA0B4E">
        <w:rPr>
          <w:sz w:val="40"/>
          <w:szCs w:val="40"/>
        </w:rPr>
        <w:t>Ce que je ne veux pas perdre</w:t>
      </w:r>
    </w:p>
    <w:p w:rsidR="00A170CA" w:rsidRDefault="00A170CA" w:rsidP="00A170CA">
      <w:pPr>
        <w:spacing w:after="0"/>
      </w:pPr>
      <w:r>
        <w:t>Le changement climatique qui commence sur notre planète va bouleverser la vie de beaucoup de gens : réchauffement, montée du niveau des mers, sécheresses, tempêtes et ouragans, maladies qui changent de région, personnes qui migrent pour survivre…</w:t>
      </w:r>
    </w:p>
    <w:p w:rsidR="00A170CA" w:rsidRPr="003D7164" w:rsidRDefault="00A170CA" w:rsidP="00A170CA">
      <w:pPr>
        <w:spacing w:after="0"/>
        <w:rPr>
          <w:b/>
        </w:rPr>
      </w:pPr>
      <w:r w:rsidRPr="003D7164">
        <w:rPr>
          <w:b/>
        </w:rPr>
        <w:t>Et moi, qu’est-ce qui m’est chère et que je ne voudrais pas perdre à cause de ce changement climatique ???</w:t>
      </w:r>
    </w:p>
    <w:p w:rsidR="00A170CA" w:rsidRDefault="00A170CA" w:rsidP="00A170CA">
      <w:pPr>
        <w:spacing w:after="0"/>
      </w:pPr>
      <w:r>
        <w:t>Réfléchissez à cette question et, arrivé à une table, chacun écrira sa réponse sur un bandeau.</w:t>
      </w:r>
    </w:p>
    <w:p w:rsidR="00A170CA" w:rsidRDefault="00A170CA" w:rsidP="00A170CA"/>
    <w:p w:rsidR="00A170CA" w:rsidRDefault="00A170CA" w:rsidP="00A170CA">
      <w:pPr>
        <w:jc w:val="center"/>
      </w:pPr>
      <w:r>
        <w:rPr>
          <w:noProof/>
          <w:lang w:eastAsia="fr-FR"/>
        </w:rPr>
        <w:pict>
          <v:shapetype id="_x0000_t202" coordsize="21600,21600" o:spt="202" path="m,l,21600r21600,l21600,xe">
            <v:stroke joinstyle="miter"/>
            <v:path gradientshapeok="t" o:connecttype="rect"/>
          </v:shapetype>
          <v:shape id="_x0000_s1039" type="#_x0000_t202" style="position:absolute;left:0;text-align:left;margin-left:185.05pt;margin-top:145.9pt;width:15pt;height:21pt;z-index:251672576" fillcolor="#00b0f0">
            <v:textbox>
              <w:txbxContent>
                <w:p w:rsidR="00A170CA" w:rsidRPr="00F655CA" w:rsidRDefault="00A170CA" w:rsidP="00A170CA">
                  <w:pPr>
                    <w:rPr>
                      <w:color w:val="000000" w:themeColor="text1"/>
                      <w:sz w:val="24"/>
                      <w:szCs w:val="24"/>
                    </w:rPr>
                  </w:pPr>
                  <w:r>
                    <w:rPr>
                      <w:color w:val="000000" w:themeColor="text1"/>
                      <w:sz w:val="24"/>
                      <w:szCs w:val="24"/>
                    </w:rPr>
                    <w:t>3</w:t>
                  </w:r>
                </w:p>
              </w:txbxContent>
            </v:textbox>
          </v:shape>
        </w:pict>
      </w:r>
      <w:r>
        <w:rPr>
          <w:noProof/>
          <w:lang w:eastAsia="fr-FR"/>
        </w:rPr>
        <w:pict>
          <v:shape id="_x0000_s1032" type="#_x0000_t202" style="position:absolute;left:0;text-align:left;margin-left:170.05pt;margin-top:143.05pt;width:15pt;height:21pt;z-index:251658240" fillcolor="#00b050">
            <v:textbox>
              <w:txbxContent>
                <w:p w:rsidR="00A170CA" w:rsidRPr="00F655CA" w:rsidRDefault="00A170CA" w:rsidP="00A170CA">
                  <w:pPr>
                    <w:rPr>
                      <w:color w:val="000000" w:themeColor="text1"/>
                      <w:sz w:val="24"/>
                      <w:szCs w:val="24"/>
                    </w:rPr>
                  </w:pPr>
                  <w:r>
                    <w:rPr>
                      <w:color w:val="000000" w:themeColor="text1"/>
                      <w:sz w:val="24"/>
                      <w:szCs w:val="24"/>
                    </w:rPr>
                    <w:t>7</w:t>
                  </w:r>
                </w:p>
              </w:txbxContent>
            </v:textbox>
          </v:shape>
        </w:pict>
      </w:r>
      <w:r>
        <w:rPr>
          <w:noProof/>
          <w:lang w:eastAsia="fr-FR"/>
        </w:rPr>
        <w:pict>
          <v:shape id="_x0000_s1047" type="#_x0000_t202" style="position:absolute;left:0;text-align:left;margin-left:273.4pt;margin-top:76.7pt;width:44.25pt;height:21pt;z-index:251680768" filled="f" stroked="f">
            <v:textbox>
              <w:txbxContent>
                <w:p w:rsidR="00A170CA" w:rsidRPr="00557EBB" w:rsidRDefault="00A170CA" w:rsidP="00A170CA">
                  <w:pPr>
                    <w:spacing w:before="100" w:beforeAutospacing="1" w:after="0" w:line="140" w:lineRule="atLeast"/>
                    <w:rPr>
                      <w:b/>
                      <w:spacing w:val="-2"/>
                      <w:sz w:val="18"/>
                      <w:szCs w:val="18"/>
                    </w:rPr>
                  </w:pPr>
                  <w:r>
                    <w:rPr>
                      <w:b/>
                      <w:spacing w:val="-2"/>
                      <w:sz w:val="18"/>
                      <w:szCs w:val="18"/>
                    </w:rPr>
                    <w:t>Arrivée</w:t>
                  </w:r>
                </w:p>
              </w:txbxContent>
            </v:textbox>
          </v:shape>
        </w:pict>
      </w:r>
      <w:r>
        <w:rPr>
          <w:noProof/>
          <w:lang w:eastAsia="fr-FR"/>
        </w:rPr>
        <w:pict>
          <v:shape id="_x0000_s1026" type="#_x0000_t202" style="position:absolute;left:0;text-align:left;margin-left:273.4pt;margin-top:67.15pt;width:44.25pt;height:21pt;z-index:251659264" filled="f" stroked="f">
            <v:textbox>
              <w:txbxContent>
                <w:p w:rsidR="00A170CA" w:rsidRPr="00557EBB" w:rsidRDefault="00A170CA" w:rsidP="00A170CA">
                  <w:pPr>
                    <w:spacing w:before="100" w:beforeAutospacing="1" w:after="0" w:line="140" w:lineRule="atLeast"/>
                    <w:rPr>
                      <w:b/>
                      <w:spacing w:val="-2"/>
                      <w:sz w:val="18"/>
                      <w:szCs w:val="18"/>
                    </w:rPr>
                  </w:pPr>
                  <w:r>
                    <w:rPr>
                      <w:b/>
                      <w:spacing w:val="-2"/>
                      <w:sz w:val="18"/>
                      <w:szCs w:val="18"/>
                    </w:rPr>
                    <w:t>Départ</w:t>
                  </w:r>
                </w:p>
              </w:txbxContent>
            </v:textbox>
          </v:shape>
        </w:pict>
      </w:r>
      <w:r>
        <w:rPr>
          <w:noProof/>
          <w:lang w:eastAsia="fr-FR"/>
        </w:rPr>
        <w:pict>
          <v:shape id="_x0000_s1046" type="#_x0000_t202" style="position:absolute;left:0;text-align:left;margin-left:241.9pt;margin-top:164.05pt;width:15pt;height:23.1pt;z-index:251679744" fillcolor="#00b050">
            <v:textbox>
              <w:txbxContent>
                <w:p w:rsidR="00A170CA" w:rsidRDefault="00A170CA" w:rsidP="00A170CA">
                  <w:pPr>
                    <w:rPr>
                      <w:color w:val="000000" w:themeColor="text1"/>
                      <w:sz w:val="24"/>
                      <w:szCs w:val="24"/>
                    </w:rPr>
                  </w:pPr>
                  <w:r>
                    <w:rPr>
                      <w:color w:val="000000" w:themeColor="text1"/>
                      <w:sz w:val="24"/>
                      <w:szCs w:val="24"/>
                    </w:rPr>
                    <w:t>2</w:t>
                  </w:r>
                </w:p>
                <w:p w:rsidR="00A170CA" w:rsidRPr="00F655CA" w:rsidRDefault="00A170CA" w:rsidP="00A170CA">
                  <w:pPr>
                    <w:rPr>
                      <w:color w:val="000000" w:themeColor="text1"/>
                      <w:sz w:val="24"/>
                      <w:szCs w:val="24"/>
                    </w:rPr>
                  </w:pPr>
                </w:p>
              </w:txbxContent>
            </v:textbox>
          </v:shape>
        </w:pict>
      </w:r>
      <w:r>
        <w:rPr>
          <w:noProof/>
          <w:lang w:eastAsia="fr-FR"/>
        </w:rPr>
        <w:pict>
          <v:shape id="_x0000_s1045" type="#_x0000_t202" style="position:absolute;left:0;text-align:left;margin-left:250.9pt;margin-top:178.15pt;width:15pt;height:21.1pt;z-index:251678720" fillcolor="#00b0f0">
            <v:textbox>
              <w:txbxContent>
                <w:p w:rsidR="00A170CA" w:rsidRPr="00F655CA" w:rsidRDefault="00A170CA" w:rsidP="00A170CA">
                  <w:pPr>
                    <w:rPr>
                      <w:color w:val="000000" w:themeColor="text1"/>
                      <w:sz w:val="24"/>
                      <w:szCs w:val="24"/>
                    </w:rPr>
                  </w:pPr>
                  <w:r>
                    <w:rPr>
                      <w:color w:val="000000" w:themeColor="text1"/>
                      <w:sz w:val="24"/>
                      <w:szCs w:val="24"/>
                    </w:rPr>
                    <w:t>8</w:t>
                  </w:r>
                </w:p>
              </w:txbxContent>
            </v:textbox>
          </v:shape>
        </w:pict>
      </w:r>
      <w:r>
        <w:rPr>
          <w:noProof/>
          <w:lang w:eastAsia="fr-FR"/>
        </w:rPr>
        <w:pict>
          <v:shape id="_x0000_s1027" type="#_x0000_t202" style="position:absolute;left:0;text-align:left;margin-left:241.9pt;margin-top:70.9pt;width:15pt;height:21pt;z-index:251660288" fillcolor="#00b050">
            <v:textbox>
              <w:txbxContent>
                <w:p w:rsidR="00A170CA" w:rsidRPr="00F655CA" w:rsidRDefault="00A170CA" w:rsidP="00A170CA">
                  <w:pPr>
                    <w:rPr>
                      <w:color w:val="000000" w:themeColor="text1"/>
                      <w:sz w:val="24"/>
                      <w:szCs w:val="24"/>
                    </w:rPr>
                  </w:pPr>
                  <w:r>
                    <w:rPr>
                      <w:color w:val="000000" w:themeColor="text1"/>
                      <w:sz w:val="24"/>
                      <w:szCs w:val="24"/>
                    </w:rPr>
                    <w:t>1</w:t>
                  </w:r>
                </w:p>
              </w:txbxContent>
            </v:textbox>
          </v:shape>
        </w:pict>
      </w:r>
      <w:r>
        <w:rPr>
          <w:noProof/>
          <w:lang w:eastAsia="fr-FR"/>
        </w:rPr>
        <w:pict>
          <v:shape id="_x0000_s1035" type="#_x0000_t202" style="position:absolute;left:0;text-align:left;margin-left:241.9pt;margin-top:91.9pt;width:15pt;height:23.25pt;z-index:251658240" fillcolor="#00b0f0">
            <v:textbox>
              <w:txbxContent>
                <w:p w:rsidR="00A170CA" w:rsidRPr="00F655CA" w:rsidRDefault="00A170CA" w:rsidP="00A170CA">
                  <w:pPr>
                    <w:rPr>
                      <w:color w:val="000000" w:themeColor="text1"/>
                      <w:sz w:val="24"/>
                      <w:szCs w:val="24"/>
                    </w:rPr>
                  </w:pPr>
                  <w:r>
                    <w:rPr>
                      <w:color w:val="000000" w:themeColor="text1"/>
                      <w:sz w:val="24"/>
                      <w:szCs w:val="24"/>
                    </w:rPr>
                    <w:t>1</w:t>
                  </w:r>
                </w:p>
              </w:txbxContent>
            </v:textbox>
          </v:shape>
        </w:pict>
      </w:r>
      <w:r>
        <w:rPr>
          <w:noProof/>
          <w:lang w:eastAsia="fr-FR"/>
        </w:rPr>
        <w:pict>
          <v:shape id="_x0000_s1043" type="#_x0000_t202" style="position:absolute;left:0;text-align:left;margin-left:220.9pt;margin-top:270.9pt;width:15pt;height:21.1pt;z-index:251676672" fillcolor="#00b0f0">
            <v:textbox>
              <w:txbxContent>
                <w:p w:rsidR="00A170CA" w:rsidRPr="00F655CA" w:rsidRDefault="00A170CA" w:rsidP="00A170CA">
                  <w:pPr>
                    <w:rPr>
                      <w:color w:val="000000" w:themeColor="text1"/>
                      <w:sz w:val="24"/>
                      <w:szCs w:val="24"/>
                    </w:rPr>
                  </w:pPr>
                  <w:r>
                    <w:rPr>
                      <w:color w:val="000000" w:themeColor="text1"/>
                      <w:sz w:val="24"/>
                      <w:szCs w:val="24"/>
                    </w:rPr>
                    <w:t>7</w:t>
                  </w:r>
                </w:p>
              </w:txbxContent>
            </v:textbox>
          </v:shape>
        </w:pict>
      </w:r>
      <w:r>
        <w:rPr>
          <w:noProof/>
          <w:lang w:eastAsia="fr-FR"/>
        </w:rPr>
        <w:pict>
          <v:shape id="_x0000_s1042" type="#_x0000_t202" style="position:absolute;left:0;text-align:left;margin-left:98.05pt;margin-top:226.9pt;width:15pt;height:21pt;z-index:251675648" fillcolor="#00b0f0">
            <v:textbox>
              <w:txbxContent>
                <w:p w:rsidR="00A170CA" w:rsidRPr="00F655CA" w:rsidRDefault="00A170CA" w:rsidP="00A170CA">
                  <w:pPr>
                    <w:rPr>
                      <w:color w:val="000000" w:themeColor="text1"/>
                      <w:sz w:val="24"/>
                      <w:szCs w:val="24"/>
                    </w:rPr>
                  </w:pPr>
                  <w:r>
                    <w:rPr>
                      <w:color w:val="000000" w:themeColor="text1"/>
                      <w:sz w:val="24"/>
                      <w:szCs w:val="24"/>
                    </w:rPr>
                    <w:t>6</w:t>
                  </w:r>
                </w:p>
              </w:txbxContent>
            </v:textbox>
          </v:shape>
        </w:pict>
      </w:r>
      <w:r>
        <w:rPr>
          <w:noProof/>
          <w:lang w:eastAsia="fr-FR"/>
        </w:rPr>
        <w:pict>
          <v:shape id="_x0000_s1031" type="#_x0000_t202" style="position:absolute;left:0;text-align:left;margin-left:98.05pt;margin-top:88.15pt;width:15pt;height:21pt;z-index:251664384" fillcolor="#00b050">
            <v:textbox>
              <w:txbxContent>
                <w:p w:rsidR="00A170CA" w:rsidRPr="00F655CA" w:rsidRDefault="00A170CA" w:rsidP="00A170CA">
                  <w:pPr>
                    <w:rPr>
                      <w:color w:val="000000" w:themeColor="text1"/>
                      <w:sz w:val="24"/>
                      <w:szCs w:val="24"/>
                    </w:rPr>
                  </w:pPr>
                  <w:r>
                    <w:rPr>
                      <w:color w:val="000000" w:themeColor="text1"/>
                      <w:sz w:val="24"/>
                      <w:szCs w:val="24"/>
                    </w:rPr>
                    <w:t>6</w:t>
                  </w:r>
                </w:p>
                <w:p w:rsidR="00A170CA" w:rsidRDefault="00A170CA" w:rsidP="00A170CA"/>
              </w:txbxContent>
            </v:textbox>
          </v:shape>
        </w:pict>
      </w:r>
      <w:r>
        <w:rPr>
          <w:noProof/>
          <w:lang w:eastAsia="fr-FR"/>
        </w:rPr>
        <w:drawing>
          <wp:inline distT="0" distB="0" distL="0" distR="0" wp14:anchorId="70E0CF21" wp14:editId="7B771381">
            <wp:extent cx="5610225" cy="4172373"/>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5000"/>
                    </a:blip>
                    <a:srcRect l="35433" t="18478" r="18898" b="20997"/>
                    <a:stretch>
                      <a:fillRect/>
                    </a:stretch>
                  </pic:blipFill>
                  <pic:spPr bwMode="auto">
                    <a:xfrm>
                      <a:off x="0" y="0"/>
                      <a:ext cx="5610225" cy="4172373"/>
                    </a:xfrm>
                    <a:prstGeom prst="rect">
                      <a:avLst/>
                    </a:prstGeom>
                    <a:noFill/>
                    <a:ln w="9525">
                      <a:noFill/>
                      <a:miter lim="800000"/>
                      <a:headEnd/>
                      <a:tailEnd/>
                    </a:ln>
                  </pic:spPr>
                </pic:pic>
              </a:graphicData>
            </a:graphic>
          </wp:inline>
        </w:drawing>
      </w:r>
      <w:r>
        <w:rPr>
          <w:noProof/>
          <w:lang w:eastAsia="fr-FR"/>
        </w:rPr>
        <w:pict>
          <v:shape id="_x0000_s1030" type="#_x0000_t202" style="position:absolute;left:0;text-align:left;margin-left:120.4pt;margin-top:132.4pt;width:15.15pt;height:20.25pt;z-index:251663360;mso-position-horizontal-relative:text;mso-position-vertical-relative:text" fillcolor="#00b050">
            <v:textbox>
              <w:txbxContent>
                <w:p w:rsidR="00A170CA" w:rsidRPr="00F655CA" w:rsidRDefault="00A170CA" w:rsidP="00A170CA">
                  <w:pPr>
                    <w:rPr>
                      <w:color w:val="000000" w:themeColor="text1"/>
                      <w:sz w:val="24"/>
                      <w:szCs w:val="24"/>
                    </w:rPr>
                  </w:pPr>
                  <w:r>
                    <w:rPr>
                      <w:color w:val="000000" w:themeColor="text1"/>
                      <w:sz w:val="24"/>
                      <w:szCs w:val="24"/>
                    </w:rPr>
                    <w:t>5</w:t>
                  </w:r>
                </w:p>
              </w:txbxContent>
            </v:textbox>
          </v:shape>
        </w:pict>
      </w:r>
      <w:r>
        <w:rPr>
          <w:noProof/>
          <w:lang w:eastAsia="fr-FR"/>
        </w:rPr>
        <w:pict>
          <v:shape id="_x0000_s1041" type="#_x0000_t202" style="position:absolute;left:0;text-align:left;margin-left:135.4pt;margin-top:145.9pt;width:15pt;height:21pt;z-index:251674624;mso-position-horizontal-relative:text;mso-position-vertical-relative:text" fillcolor="#00b0f0">
            <v:textbox>
              <w:txbxContent>
                <w:p w:rsidR="00A170CA" w:rsidRPr="00F655CA" w:rsidRDefault="00A170CA" w:rsidP="00A170CA">
                  <w:pPr>
                    <w:rPr>
                      <w:color w:val="000000" w:themeColor="text1"/>
                      <w:sz w:val="24"/>
                      <w:szCs w:val="24"/>
                    </w:rPr>
                  </w:pPr>
                  <w:r>
                    <w:rPr>
                      <w:color w:val="000000" w:themeColor="text1"/>
                      <w:sz w:val="24"/>
                      <w:szCs w:val="24"/>
                    </w:rPr>
                    <w:t>5</w:t>
                  </w:r>
                </w:p>
              </w:txbxContent>
            </v:textbox>
          </v:shape>
        </w:pict>
      </w:r>
      <w:r>
        <w:rPr>
          <w:noProof/>
          <w:lang w:eastAsia="fr-FR"/>
        </w:rPr>
        <w:pict>
          <v:shape id="_x0000_s1040" type="#_x0000_t202" style="position:absolute;left:0;text-align:left;margin-left:113.05pt;margin-top:80.5pt;width:15pt;height:21.9pt;z-index:251673600;mso-position-horizontal-relative:text;mso-position-vertical-relative:text" fillcolor="#00b0f0">
            <v:textbox>
              <w:txbxContent>
                <w:p w:rsidR="00A170CA" w:rsidRPr="00F655CA" w:rsidRDefault="00A170CA" w:rsidP="00A170CA">
                  <w:pPr>
                    <w:rPr>
                      <w:color w:val="000000" w:themeColor="text1"/>
                      <w:sz w:val="24"/>
                      <w:szCs w:val="24"/>
                    </w:rPr>
                  </w:pPr>
                  <w:r>
                    <w:rPr>
                      <w:color w:val="000000" w:themeColor="text1"/>
                      <w:sz w:val="24"/>
                      <w:szCs w:val="24"/>
                    </w:rPr>
                    <w:t>4</w:t>
                  </w:r>
                </w:p>
              </w:txbxContent>
            </v:textbox>
          </v:shape>
        </w:pict>
      </w:r>
      <w:r>
        <w:rPr>
          <w:noProof/>
          <w:lang w:eastAsia="fr-FR"/>
        </w:rPr>
        <w:pict>
          <v:shape id="_x0000_s1038" type="#_x0000_t202" style="position:absolute;left:0;text-align:left;margin-left:235.9pt;margin-top:187.15pt;width:15pt;height:20.25pt;z-index:251658240;mso-position-horizontal-relative:text;mso-position-vertical-relative:text" fillcolor="#00b0f0">
            <v:textbox>
              <w:txbxContent>
                <w:p w:rsidR="00A170CA" w:rsidRPr="00F655CA" w:rsidRDefault="00A170CA" w:rsidP="00A170CA">
                  <w:pPr>
                    <w:rPr>
                      <w:color w:val="000000" w:themeColor="text1"/>
                      <w:sz w:val="24"/>
                      <w:szCs w:val="24"/>
                    </w:rPr>
                  </w:pPr>
                  <w:r>
                    <w:rPr>
                      <w:color w:val="000000" w:themeColor="text1"/>
                      <w:sz w:val="24"/>
                      <w:szCs w:val="24"/>
                    </w:rPr>
                    <w:t>2</w:t>
                  </w:r>
                </w:p>
              </w:txbxContent>
            </v:textbox>
          </v:shape>
        </w:pict>
      </w:r>
      <w:r>
        <w:rPr>
          <w:noProof/>
          <w:lang w:eastAsia="fr-FR"/>
        </w:rPr>
        <w:pict>
          <v:shape id="_x0000_s1044" type="#_x0000_t202" style="position:absolute;left:0;text-align:left;margin-left:262.9pt;margin-top:88.15pt;width:15pt;height:21pt;z-index:251677696;mso-position-horizontal-relative:text;mso-position-vertical-relative:text" fillcolor="#00b0f0">
            <v:textbox>
              <w:txbxContent>
                <w:p w:rsidR="00A170CA" w:rsidRPr="00F655CA" w:rsidRDefault="00A170CA" w:rsidP="00A170CA">
                  <w:pPr>
                    <w:rPr>
                      <w:color w:val="000000" w:themeColor="text1"/>
                      <w:sz w:val="24"/>
                      <w:szCs w:val="24"/>
                    </w:rPr>
                  </w:pPr>
                  <w:r>
                    <w:rPr>
                      <w:color w:val="000000" w:themeColor="text1"/>
                      <w:sz w:val="24"/>
                      <w:szCs w:val="24"/>
                    </w:rPr>
                    <w:t>9</w:t>
                  </w:r>
                </w:p>
              </w:txbxContent>
            </v:textbox>
          </v:shape>
        </w:pict>
      </w:r>
      <w:r>
        <w:rPr>
          <w:noProof/>
          <w:lang w:eastAsia="fr-FR"/>
        </w:rPr>
        <w:pict>
          <v:shape id="_x0000_s1029" type="#_x0000_t202" style="position:absolute;left:0;text-align:left;margin-left:120.4pt;margin-top:226.9pt;width:15pt;height:21pt;z-index:251662336;mso-position-horizontal-relative:text;mso-position-vertical-relative:text" fillcolor="#00b050">
            <v:textbox>
              <w:txbxContent>
                <w:p w:rsidR="00A170CA" w:rsidRPr="00F655CA" w:rsidRDefault="00A170CA" w:rsidP="00A170CA">
                  <w:pPr>
                    <w:rPr>
                      <w:color w:val="000000" w:themeColor="text1"/>
                      <w:sz w:val="24"/>
                      <w:szCs w:val="24"/>
                    </w:rPr>
                  </w:pPr>
                  <w:r>
                    <w:rPr>
                      <w:color w:val="000000" w:themeColor="text1"/>
                      <w:sz w:val="24"/>
                      <w:szCs w:val="24"/>
                    </w:rPr>
                    <w:t>4</w:t>
                  </w:r>
                </w:p>
                <w:p w:rsidR="00A170CA" w:rsidRDefault="00A170CA" w:rsidP="00A170CA"/>
              </w:txbxContent>
            </v:textbox>
          </v:shape>
        </w:pict>
      </w:r>
      <w:r>
        <w:rPr>
          <w:noProof/>
          <w:lang w:eastAsia="fr-FR"/>
        </w:rPr>
        <w:pict>
          <v:shape id="_x0000_s1028" type="#_x0000_t202" style="position:absolute;left:0;text-align:left;margin-left:199.9pt;margin-top:268.9pt;width:15pt;height:23.1pt;z-index:251661312;mso-position-horizontal-relative:text;mso-position-vertical-relative:text" fillcolor="#00b050">
            <v:textbox>
              <w:txbxContent>
                <w:p w:rsidR="00A170CA" w:rsidRPr="00F655CA" w:rsidRDefault="00A170CA" w:rsidP="00A170CA">
                  <w:pPr>
                    <w:rPr>
                      <w:color w:val="000000" w:themeColor="text1"/>
                      <w:sz w:val="24"/>
                      <w:szCs w:val="24"/>
                    </w:rPr>
                  </w:pPr>
                  <w:r>
                    <w:rPr>
                      <w:color w:val="000000" w:themeColor="text1"/>
                      <w:sz w:val="24"/>
                      <w:szCs w:val="24"/>
                    </w:rPr>
                    <w:t>3</w:t>
                  </w:r>
                </w:p>
              </w:txbxContent>
            </v:textbox>
          </v:shape>
        </w:pict>
      </w:r>
      <w:r>
        <w:rPr>
          <w:noProof/>
          <w:lang w:eastAsia="fr-FR"/>
        </w:rPr>
        <w:pict>
          <v:shape id="_x0000_s1033" type="#_x0000_t202" style="position:absolute;left:0;text-align:left;margin-left:220.9pt;margin-top:173.65pt;width:15pt;height:18.75pt;z-index:251658240;mso-position-horizontal-relative:text;mso-position-vertical-relative:text" fillcolor="#00b050">
            <v:textbox>
              <w:txbxContent>
                <w:p w:rsidR="00A170CA" w:rsidRPr="00F655CA" w:rsidRDefault="00A170CA" w:rsidP="00A170CA">
                  <w:pPr>
                    <w:rPr>
                      <w:color w:val="000000" w:themeColor="text1"/>
                      <w:sz w:val="24"/>
                      <w:szCs w:val="24"/>
                    </w:rPr>
                  </w:pPr>
                  <w:r>
                    <w:rPr>
                      <w:color w:val="000000" w:themeColor="text1"/>
                      <w:sz w:val="24"/>
                      <w:szCs w:val="24"/>
                    </w:rPr>
                    <w:t>8</w:t>
                  </w:r>
                </w:p>
              </w:txbxContent>
            </v:textbox>
          </v:shape>
        </w:pict>
      </w:r>
      <w:r>
        <w:rPr>
          <w:noProof/>
          <w:lang w:eastAsia="fr-FR"/>
        </w:rPr>
        <w:pict>
          <v:shape id="_x0000_s1034" type="#_x0000_t202" style="position:absolute;left:0;text-align:left;margin-left:262.9pt;margin-top:70.9pt;width:15pt;height:21pt;z-index:251658240;mso-position-horizontal-relative:text;mso-position-vertical-relative:text" fillcolor="#00b050">
            <v:textbox>
              <w:txbxContent>
                <w:p w:rsidR="00A170CA" w:rsidRPr="00F655CA" w:rsidRDefault="00A170CA" w:rsidP="00A170CA">
                  <w:pPr>
                    <w:rPr>
                      <w:color w:val="000000" w:themeColor="text1"/>
                      <w:sz w:val="24"/>
                      <w:szCs w:val="24"/>
                    </w:rPr>
                  </w:pPr>
                  <w:r>
                    <w:rPr>
                      <w:color w:val="000000" w:themeColor="text1"/>
                      <w:sz w:val="24"/>
                      <w:szCs w:val="24"/>
                    </w:rPr>
                    <w:t>9</w:t>
                  </w:r>
                </w:p>
              </w:txbxContent>
            </v:textbox>
          </v:shape>
        </w:pict>
      </w:r>
      <w:r>
        <w:rPr>
          <w:noProof/>
          <w:lang w:eastAsia="fr-FR"/>
        </w:rPr>
        <w:pict>
          <v:shape id="_x0000_s1037" style="position:absolute;left:0;text-align:left;margin-left:113.05pt;margin-top:97.7pt;width:122.85pt;height:194.3pt;z-index:251658240;mso-position-horizontal-relative:text;mso-position-vertical-relative:text" coordsize="2457,3886" path="m2457,1969v-235,-49,-470,-98,-660,-180c1607,1707,1477,1622,1317,1474,1157,1326,957,1084,837,904,717,724,687,539,597,394,507,249,377,74,297,37,217,,77,57,117,169v40,112,350,430,420,540c607,819,617,481,537,829,457,1177,114,2444,57,2794v-57,350,45,93,135,135c282,2971,540,2944,597,3049v57,105,-140,395,-60,510c617,3674,827,3684,1077,3739v250,55,800,123,960,147e" filled="f" strokeweight="1.25pt">
            <v:path arrowok="t"/>
          </v:shape>
        </w:pict>
      </w:r>
      <w:r>
        <w:rPr>
          <w:noProof/>
          <w:lang w:eastAsia="fr-FR"/>
        </w:rPr>
        <w:pict>
          <v:shapetype id="_x0000_t32" coordsize="21600,21600" o:spt="32" o:oned="t" path="m,l21600,21600e" filled="f">
            <v:path arrowok="t" fillok="f" o:connecttype="none"/>
            <o:lock v:ext="edit" shapetype="t"/>
          </v:shapetype>
          <v:shape id="_x0000_s1036" type="#_x0000_t32" style="position:absolute;left:0;text-align:left;margin-left:214.9pt;margin-top:80.5pt;width:48pt;height:211.5pt;flip:x;z-index:251658240;mso-position-horizontal-relative:text;mso-position-vertical-relative:text" o:connectortype="straight" strokeweight="1.25pt"/>
        </w:pict>
      </w:r>
    </w:p>
    <w:p w:rsidR="00A170CA" w:rsidRPr="003D6794" w:rsidRDefault="00A170CA" w:rsidP="00A170CA">
      <w:pPr>
        <w:spacing w:after="0" w:line="240" w:lineRule="auto"/>
        <w:rPr>
          <w:sz w:val="32"/>
          <w:szCs w:val="32"/>
        </w:rPr>
      </w:pPr>
      <w:r w:rsidRPr="003D6794">
        <w:rPr>
          <w:sz w:val="32"/>
          <w:szCs w:val="32"/>
        </w:rPr>
        <w:t>A la fin de la marche, restez en équipe pour participer, dans la salle de sport,  aux activités du « mur d’expression », puis pendant la célébration et la présentation des partenaires du CCFD, ainsi qu’</w:t>
      </w:r>
      <w:proofErr w:type="spellStart"/>
      <w:r w:rsidRPr="003D6794">
        <w:rPr>
          <w:sz w:val="32"/>
          <w:szCs w:val="32"/>
        </w:rPr>
        <w:t>a</w:t>
      </w:r>
      <w:proofErr w:type="spellEnd"/>
      <w:r w:rsidRPr="003D6794">
        <w:rPr>
          <w:sz w:val="32"/>
          <w:szCs w:val="32"/>
        </w:rPr>
        <w:t xml:space="preserve"> l’entrée au réfectoire (ticket à redonner aux enfants).</w:t>
      </w: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Default="00A170CA">
      <w:pPr>
        <w:rPr>
          <w:sz w:val="20"/>
        </w:rPr>
      </w:pPr>
    </w:p>
    <w:p w:rsidR="00A170CA" w:rsidRPr="00B52E3F" w:rsidRDefault="00A170CA" w:rsidP="00A170CA">
      <w:pPr>
        <w:spacing w:after="0" w:line="240" w:lineRule="auto"/>
        <w:jc w:val="center"/>
        <w:rPr>
          <w:rFonts w:eastAsia="Times New Roman"/>
          <w:color w:val="000000"/>
          <w:sz w:val="40"/>
          <w:szCs w:val="40"/>
          <w:lang w:eastAsia="fr-FR"/>
        </w:rPr>
      </w:pPr>
      <w:r w:rsidRPr="00B52E3F">
        <w:rPr>
          <w:rFonts w:eastAsia="Times New Roman"/>
          <w:color w:val="000000"/>
          <w:sz w:val="28"/>
          <w:szCs w:val="28"/>
          <w:lang w:eastAsia="fr-FR"/>
        </w:rPr>
        <w:t>Lors du</w:t>
      </w:r>
      <w:r w:rsidRPr="00B52E3F">
        <w:rPr>
          <w:rFonts w:eastAsia="Times New Roman"/>
          <w:color w:val="000000"/>
          <w:sz w:val="40"/>
          <w:szCs w:val="40"/>
          <w:lang w:eastAsia="fr-FR"/>
        </w:rPr>
        <w:t xml:space="preserve"> Bouge Ta Planète 2013,</w:t>
      </w:r>
    </w:p>
    <w:p w:rsidR="00A170CA" w:rsidRDefault="00A170CA" w:rsidP="00A170CA">
      <w:pPr>
        <w:spacing w:after="0" w:line="240" w:lineRule="auto"/>
        <w:rPr>
          <w:rFonts w:eastAsia="Times New Roman"/>
          <w:color w:val="000000"/>
          <w:sz w:val="28"/>
          <w:szCs w:val="28"/>
          <w:lang w:eastAsia="fr-FR"/>
        </w:rPr>
      </w:pPr>
      <w:r w:rsidRPr="000A1D30">
        <w:rPr>
          <w:rFonts w:eastAsia="Times New Roman"/>
          <w:color w:val="000000"/>
          <w:sz w:val="28"/>
          <w:szCs w:val="28"/>
          <w:lang w:eastAsia="fr-FR"/>
        </w:rPr>
        <w:t>Votre enfant, et peut être</w:t>
      </w:r>
      <w:r>
        <w:rPr>
          <w:rFonts w:eastAsia="Times New Roman"/>
          <w:color w:val="000000"/>
          <w:sz w:val="28"/>
          <w:szCs w:val="28"/>
          <w:lang w:eastAsia="fr-FR"/>
        </w:rPr>
        <w:t xml:space="preserve"> vous-même, avez pu entend</w:t>
      </w:r>
      <w:r w:rsidRPr="0099480E">
        <w:rPr>
          <w:rFonts w:eastAsia="Times New Roman"/>
          <w:color w:val="000000"/>
          <w:sz w:val="28"/>
          <w:szCs w:val="28"/>
          <w:lang w:eastAsia="fr-FR"/>
        </w:rPr>
        <w:t xml:space="preserve">re </w:t>
      </w:r>
      <w:r w:rsidRPr="0099480E">
        <w:rPr>
          <w:sz w:val="28"/>
          <w:szCs w:val="28"/>
        </w:rPr>
        <w:t>Abdoul DIALLO</w:t>
      </w:r>
      <w:r w:rsidRPr="0099480E">
        <w:rPr>
          <w:rFonts w:eastAsia="Times New Roman"/>
          <w:color w:val="000000"/>
          <w:sz w:val="28"/>
          <w:szCs w:val="28"/>
          <w:lang w:eastAsia="fr-FR"/>
        </w:rPr>
        <w:t xml:space="preserve"> </w:t>
      </w:r>
      <w:r>
        <w:rPr>
          <w:rFonts w:eastAsia="Times New Roman"/>
          <w:color w:val="000000"/>
          <w:sz w:val="28"/>
          <w:szCs w:val="28"/>
          <w:lang w:eastAsia="fr-FR"/>
        </w:rPr>
        <w:t>nous présenter les Problèmes d</w:t>
      </w:r>
      <w:r w:rsidRPr="000A1D30">
        <w:rPr>
          <w:rFonts w:eastAsia="Times New Roman"/>
          <w:color w:val="000000"/>
          <w:sz w:val="28"/>
          <w:szCs w:val="28"/>
          <w:lang w:eastAsia="fr-FR"/>
        </w:rPr>
        <w:t>es payants Guinéens, et surtout les actions menée</w:t>
      </w:r>
      <w:r>
        <w:rPr>
          <w:rFonts w:eastAsia="Times New Roman"/>
          <w:color w:val="000000"/>
          <w:sz w:val="28"/>
          <w:szCs w:val="28"/>
          <w:lang w:eastAsia="fr-FR"/>
        </w:rPr>
        <w:t xml:space="preserve">s sur place par leur association, la "Fédération des paysans du </w:t>
      </w:r>
      <w:proofErr w:type="spellStart"/>
      <w:r>
        <w:rPr>
          <w:rFonts w:eastAsia="Times New Roman"/>
          <w:color w:val="000000"/>
          <w:sz w:val="28"/>
          <w:szCs w:val="28"/>
          <w:lang w:eastAsia="fr-FR"/>
        </w:rPr>
        <w:t>Fouta</w:t>
      </w:r>
      <w:proofErr w:type="spellEnd"/>
      <w:r>
        <w:rPr>
          <w:rFonts w:eastAsia="Times New Roman"/>
          <w:color w:val="000000"/>
          <w:sz w:val="28"/>
          <w:szCs w:val="28"/>
          <w:lang w:eastAsia="fr-FR"/>
        </w:rPr>
        <w:t xml:space="preserve"> </w:t>
      </w:r>
      <w:proofErr w:type="spellStart"/>
      <w:r>
        <w:rPr>
          <w:rFonts w:eastAsia="Times New Roman"/>
          <w:color w:val="000000"/>
          <w:sz w:val="28"/>
          <w:szCs w:val="28"/>
          <w:lang w:eastAsia="fr-FR"/>
        </w:rPr>
        <w:t>Dj</w:t>
      </w:r>
      <w:r w:rsidRPr="000A1D30">
        <w:rPr>
          <w:rFonts w:eastAsia="Times New Roman"/>
          <w:color w:val="000000"/>
          <w:sz w:val="28"/>
          <w:szCs w:val="28"/>
          <w:lang w:eastAsia="fr-FR"/>
        </w:rPr>
        <w:t>al</w:t>
      </w:r>
      <w:r>
        <w:rPr>
          <w:rFonts w:eastAsia="Times New Roman"/>
          <w:color w:val="000000"/>
          <w:sz w:val="28"/>
          <w:szCs w:val="28"/>
          <w:lang w:eastAsia="fr-FR"/>
        </w:rPr>
        <w:t>l</w:t>
      </w:r>
      <w:r w:rsidRPr="000A1D30">
        <w:rPr>
          <w:rFonts w:eastAsia="Times New Roman"/>
          <w:color w:val="000000"/>
          <w:sz w:val="28"/>
          <w:szCs w:val="28"/>
          <w:lang w:eastAsia="fr-FR"/>
        </w:rPr>
        <w:t>o</w:t>
      </w:r>
      <w:r>
        <w:rPr>
          <w:rFonts w:eastAsia="Times New Roman"/>
          <w:color w:val="000000"/>
          <w:sz w:val="28"/>
          <w:szCs w:val="28"/>
          <w:lang w:eastAsia="fr-FR"/>
        </w:rPr>
        <w:t>n</w:t>
      </w:r>
      <w:proofErr w:type="spellEnd"/>
      <w:r>
        <w:rPr>
          <w:rFonts w:eastAsia="Times New Roman"/>
          <w:color w:val="000000"/>
          <w:sz w:val="28"/>
          <w:szCs w:val="28"/>
          <w:lang w:eastAsia="fr-FR"/>
        </w:rPr>
        <w:t>".</w:t>
      </w:r>
    </w:p>
    <w:p w:rsidR="00A170CA" w:rsidRPr="000A1D30" w:rsidRDefault="00A170CA" w:rsidP="00A170CA">
      <w:pPr>
        <w:spacing w:after="0" w:line="240" w:lineRule="auto"/>
        <w:rPr>
          <w:rFonts w:eastAsia="Times New Roman"/>
          <w:color w:val="000000"/>
          <w:sz w:val="28"/>
          <w:szCs w:val="28"/>
          <w:lang w:eastAsia="fr-FR"/>
        </w:rPr>
      </w:pPr>
    </w:p>
    <w:tbl>
      <w:tblPr>
        <w:tblW w:w="10439" w:type="dxa"/>
        <w:tblInd w:w="55" w:type="dxa"/>
        <w:tblCellMar>
          <w:left w:w="70" w:type="dxa"/>
          <w:right w:w="70" w:type="dxa"/>
        </w:tblCellMar>
        <w:tblLook w:val="04A0" w:firstRow="1" w:lastRow="0" w:firstColumn="1" w:lastColumn="0" w:noHBand="0" w:noVBand="1"/>
      </w:tblPr>
      <w:tblGrid>
        <w:gridCol w:w="10439"/>
      </w:tblGrid>
      <w:tr w:rsidR="00A170CA" w:rsidRPr="00482B3D" w:rsidTr="00D904AE">
        <w:trPr>
          <w:trHeight w:val="300"/>
        </w:trPr>
        <w:tc>
          <w:tcPr>
            <w:tcW w:w="10439" w:type="dxa"/>
            <w:tcBorders>
              <w:top w:val="nil"/>
              <w:left w:val="nil"/>
              <w:bottom w:val="nil"/>
              <w:right w:val="nil"/>
            </w:tcBorders>
            <w:shd w:val="clear" w:color="auto" w:fill="auto"/>
            <w:noWrap/>
            <w:vAlign w:val="bottom"/>
            <w:hideMark/>
          </w:tcPr>
          <w:p w:rsidR="00A170CA" w:rsidRPr="000A1D30" w:rsidRDefault="00A170CA" w:rsidP="00D904AE">
            <w:pPr>
              <w:spacing w:after="0" w:line="240" w:lineRule="auto"/>
              <w:rPr>
                <w:rFonts w:eastAsia="Times New Roman"/>
                <w:color w:val="000000"/>
                <w:sz w:val="28"/>
                <w:szCs w:val="28"/>
                <w:lang w:eastAsia="fr-FR"/>
              </w:rPr>
            </w:pPr>
            <w:r w:rsidRPr="000A1D30">
              <w:rPr>
                <w:rFonts w:eastAsia="Times New Roman"/>
                <w:color w:val="000000"/>
                <w:sz w:val="28"/>
                <w:szCs w:val="28"/>
                <w:lang w:eastAsia="fr-FR"/>
              </w:rPr>
              <w:t>Cette fédération permet aux 20 000 paysans qui y participent d'assurer la sécurité alimentaire de leur région, d'accéder aux soins de base et d'envoyer leurs enfants à l'école.</w:t>
            </w:r>
            <w:r>
              <w:rPr>
                <w:rFonts w:eastAsia="Times New Roman"/>
                <w:color w:val="000000"/>
                <w:sz w:val="28"/>
                <w:szCs w:val="28"/>
                <w:lang w:eastAsia="fr-FR"/>
              </w:rPr>
              <w:t xml:space="preserve"> (Voir l’article au dos).</w:t>
            </w:r>
          </w:p>
          <w:p w:rsidR="00A170CA" w:rsidRPr="000A1D30" w:rsidRDefault="00A170CA" w:rsidP="00D904AE">
            <w:pPr>
              <w:spacing w:after="0" w:line="240" w:lineRule="auto"/>
              <w:rPr>
                <w:rFonts w:eastAsia="Times New Roman"/>
                <w:color w:val="000000"/>
                <w:sz w:val="28"/>
                <w:szCs w:val="28"/>
                <w:lang w:eastAsia="fr-FR"/>
              </w:rPr>
            </w:pPr>
          </w:p>
        </w:tc>
      </w:tr>
      <w:tr w:rsidR="00A170CA" w:rsidRPr="00482B3D" w:rsidTr="00D904AE">
        <w:trPr>
          <w:trHeight w:val="300"/>
        </w:trPr>
        <w:tc>
          <w:tcPr>
            <w:tcW w:w="10439" w:type="dxa"/>
            <w:tcBorders>
              <w:top w:val="nil"/>
              <w:left w:val="nil"/>
              <w:bottom w:val="nil"/>
              <w:right w:val="nil"/>
            </w:tcBorders>
            <w:shd w:val="clear" w:color="auto" w:fill="auto"/>
            <w:noWrap/>
            <w:vAlign w:val="bottom"/>
            <w:hideMark/>
          </w:tcPr>
          <w:p w:rsidR="00A170CA" w:rsidRPr="0099480E" w:rsidRDefault="00A170CA" w:rsidP="00D904AE">
            <w:pPr>
              <w:spacing w:after="0" w:line="240" w:lineRule="auto"/>
              <w:rPr>
                <w:rFonts w:eastAsia="Times New Roman"/>
                <w:color w:val="000000"/>
                <w:sz w:val="28"/>
                <w:szCs w:val="28"/>
                <w:lang w:eastAsia="fr-FR"/>
              </w:rPr>
            </w:pPr>
            <w:r>
              <w:rPr>
                <w:rFonts w:eastAsia="Times New Roman"/>
                <w:color w:val="000000"/>
                <w:sz w:val="28"/>
                <w:szCs w:val="28"/>
                <w:lang w:eastAsia="fr-FR"/>
              </w:rPr>
              <w:t>Grâ</w:t>
            </w:r>
            <w:r w:rsidRPr="0099480E">
              <w:rPr>
                <w:rFonts w:eastAsia="Times New Roman"/>
                <w:color w:val="000000"/>
                <w:sz w:val="28"/>
                <w:szCs w:val="28"/>
                <w:lang w:eastAsia="fr-FR"/>
              </w:rPr>
              <w:t>ce aux dons qu’il reçoit, Le CCFD T</w:t>
            </w:r>
            <w:r>
              <w:rPr>
                <w:rFonts w:eastAsia="Times New Roman"/>
                <w:color w:val="000000"/>
                <w:sz w:val="28"/>
                <w:szCs w:val="28"/>
                <w:lang w:eastAsia="fr-FR"/>
              </w:rPr>
              <w:t xml:space="preserve">erre </w:t>
            </w:r>
            <w:r w:rsidRPr="0099480E">
              <w:rPr>
                <w:rFonts w:eastAsia="Times New Roman"/>
                <w:color w:val="000000"/>
                <w:sz w:val="28"/>
                <w:szCs w:val="28"/>
                <w:lang w:eastAsia="fr-FR"/>
              </w:rPr>
              <w:t>S</w:t>
            </w:r>
            <w:r>
              <w:rPr>
                <w:rFonts w:eastAsia="Times New Roman"/>
                <w:color w:val="000000"/>
                <w:sz w:val="28"/>
                <w:szCs w:val="28"/>
                <w:lang w:eastAsia="fr-FR"/>
              </w:rPr>
              <w:t>olidaire</w:t>
            </w:r>
            <w:r w:rsidRPr="0099480E">
              <w:rPr>
                <w:rFonts w:eastAsia="Times New Roman"/>
                <w:color w:val="000000"/>
                <w:sz w:val="28"/>
                <w:szCs w:val="28"/>
                <w:lang w:eastAsia="fr-FR"/>
              </w:rPr>
              <w:t xml:space="preserve"> soutient financièrement cette organisation dans sa phase de cro</w:t>
            </w:r>
            <w:r>
              <w:rPr>
                <w:rFonts w:eastAsia="Times New Roman"/>
                <w:color w:val="000000"/>
                <w:sz w:val="28"/>
                <w:szCs w:val="28"/>
                <w:lang w:eastAsia="fr-FR"/>
              </w:rPr>
              <w:t>issance, et 4</w:t>
            </w:r>
            <w:r w:rsidRPr="0099480E">
              <w:rPr>
                <w:rFonts w:eastAsia="Times New Roman"/>
                <w:color w:val="000000"/>
                <w:sz w:val="28"/>
                <w:szCs w:val="28"/>
                <w:lang w:eastAsia="fr-FR"/>
              </w:rPr>
              <w:t>00 autres partenaires à travers le monde.</w:t>
            </w:r>
          </w:p>
        </w:tc>
      </w:tr>
    </w:tbl>
    <w:p w:rsidR="00A170CA" w:rsidRPr="0099480E" w:rsidRDefault="00A170CA" w:rsidP="00A170CA">
      <w:pPr>
        <w:rPr>
          <w:sz w:val="28"/>
          <w:szCs w:val="28"/>
        </w:rPr>
      </w:pPr>
      <w:r>
        <w:rPr>
          <w:sz w:val="28"/>
          <w:szCs w:val="28"/>
        </w:rPr>
        <w:t>Si vous le souhaitez, vous pouvez vous aussi</w:t>
      </w:r>
      <w:r w:rsidRPr="0099480E">
        <w:rPr>
          <w:sz w:val="28"/>
          <w:szCs w:val="28"/>
        </w:rPr>
        <w:t xml:space="preserve"> particip</w:t>
      </w:r>
      <w:r>
        <w:rPr>
          <w:sz w:val="28"/>
          <w:szCs w:val="28"/>
        </w:rPr>
        <w:t>er en faisant</w:t>
      </w:r>
      <w:r w:rsidRPr="0099480E">
        <w:rPr>
          <w:sz w:val="28"/>
          <w:szCs w:val="28"/>
        </w:rPr>
        <w:t xml:space="preserve"> un don à l’occasion du carême.</w:t>
      </w:r>
    </w:p>
    <w:tbl>
      <w:tblPr>
        <w:tblW w:w="10647" w:type="dxa"/>
        <w:tblInd w:w="55" w:type="dxa"/>
        <w:tblCellMar>
          <w:left w:w="70" w:type="dxa"/>
          <w:right w:w="70" w:type="dxa"/>
        </w:tblCellMar>
        <w:tblLook w:val="04A0" w:firstRow="1" w:lastRow="0" w:firstColumn="1" w:lastColumn="0" w:noHBand="0" w:noVBand="1"/>
      </w:tblPr>
      <w:tblGrid>
        <w:gridCol w:w="10829"/>
      </w:tblGrid>
      <w:tr w:rsidR="00A170CA" w:rsidRPr="00482B3D" w:rsidTr="00D904AE">
        <w:trPr>
          <w:trHeight w:val="300"/>
        </w:trPr>
        <w:tc>
          <w:tcPr>
            <w:tcW w:w="10647" w:type="dxa"/>
            <w:tcBorders>
              <w:top w:val="nil"/>
              <w:left w:val="nil"/>
              <w:bottom w:val="nil"/>
              <w:right w:val="nil"/>
            </w:tcBorders>
            <w:shd w:val="clear" w:color="auto" w:fill="auto"/>
            <w:noWrap/>
            <w:vAlign w:val="bottom"/>
            <w:hideMark/>
          </w:tcPr>
          <w:p w:rsidR="00A170CA" w:rsidRPr="000A1D30" w:rsidRDefault="00A170CA" w:rsidP="00D904AE">
            <w:pPr>
              <w:spacing w:after="0" w:line="240" w:lineRule="auto"/>
              <w:rPr>
                <w:rFonts w:eastAsia="Times New Roman"/>
                <w:color w:val="000000"/>
                <w:sz w:val="28"/>
                <w:szCs w:val="28"/>
                <w:lang w:eastAsia="fr-FR"/>
              </w:rPr>
            </w:pPr>
            <w:r w:rsidRPr="000A1D30">
              <w:rPr>
                <w:rFonts w:eastAsia="Times New Roman"/>
                <w:color w:val="000000"/>
                <w:sz w:val="28"/>
                <w:szCs w:val="28"/>
                <w:lang w:eastAsia="fr-FR"/>
              </w:rPr>
              <w:t>Les enveloppes  seront récupérées par le mouvement</w:t>
            </w:r>
            <w:r>
              <w:rPr>
                <w:rFonts w:eastAsia="Times New Roman"/>
                <w:color w:val="000000"/>
                <w:sz w:val="28"/>
                <w:szCs w:val="28"/>
                <w:lang w:eastAsia="fr-FR"/>
              </w:rPr>
              <w:t xml:space="preserve"> auquel appartient votre enfant lors de la prochaine rencontre.</w:t>
            </w:r>
          </w:p>
          <w:p w:rsidR="00A170CA" w:rsidRPr="000A1D30" w:rsidRDefault="00A170CA" w:rsidP="00D904AE">
            <w:pPr>
              <w:spacing w:after="0" w:line="240" w:lineRule="auto"/>
              <w:rPr>
                <w:rFonts w:eastAsia="Times New Roman"/>
                <w:color w:val="000000"/>
                <w:sz w:val="28"/>
                <w:szCs w:val="28"/>
                <w:lang w:eastAsia="fr-FR"/>
              </w:rPr>
            </w:pPr>
          </w:p>
        </w:tc>
      </w:tr>
      <w:tr w:rsidR="00A170CA" w:rsidRPr="00482B3D" w:rsidTr="00D904AE">
        <w:trPr>
          <w:trHeight w:val="300"/>
        </w:trPr>
        <w:tc>
          <w:tcPr>
            <w:tcW w:w="10647" w:type="dxa"/>
            <w:tcBorders>
              <w:top w:val="nil"/>
              <w:left w:val="nil"/>
              <w:bottom w:val="nil"/>
              <w:right w:val="nil"/>
            </w:tcBorders>
            <w:shd w:val="clear" w:color="auto" w:fill="auto"/>
            <w:noWrap/>
            <w:vAlign w:val="bottom"/>
            <w:hideMark/>
          </w:tcPr>
          <w:p w:rsidR="00A170CA" w:rsidRPr="0099480E" w:rsidRDefault="00A170CA" w:rsidP="00D904AE">
            <w:pPr>
              <w:spacing w:after="0" w:line="240" w:lineRule="auto"/>
              <w:rPr>
                <w:rFonts w:eastAsia="Times New Roman"/>
                <w:color w:val="000000"/>
                <w:lang w:eastAsia="fr-FR"/>
              </w:rPr>
            </w:pPr>
            <w:r w:rsidRPr="0099480E">
              <w:rPr>
                <w:rFonts w:eastAsia="Times New Roman"/>
                <w:color w:val="000000"/>
                <w:lang w:eastAsia="fr-FR"/>
              </w:rPr>
              <w:t>Si votre don est supérieur à 10€ et que vous indiquez vos coordonnées</w:t>
            </w:r>
            <w:r>
              <w:rPr>
                <w:rFonts w:eastAsia="Times New Roman"/>
                <w:color w:val="000000"/>
                <w:lang w:eastAsia="fr-FR"/>
              </w:rPr>
              <w:t xml:space="preserve"> sur l’enveloppe</w:t>
            </w:r>
            <w:r w:rsidRPr="0099480E">
              <w:rPr>
                <w:rFonts w:eastAsia="Times New Roman"/>
                <w:color w:val="000000"/>
                <w:lang w:eastAsia="fr-FR"/>
              </w:rPr>
              <w:t>, vous recevrez un reçu fiscal.</w:t>
            </w:r>
          </w:p>
        </w:tc>
      </w:tr>
      <w:tr w:rsidR="00A170CA" w:rsidRPr="00482B3D" w:rsidTr="00D904AE">
        <w:trPr>
          <w:trHeight w:val="300"/>
        </w:trPr>
        <w:tc>
          <w:tcPr>
            <w:tcW w:w="10647" w:type="dxa"/>
            <w:tcBorders>
              <w:top w:val="nil"/>
              <w:left w:val="nil"/>
              <w:bottom w:val="nil"/>
              <w:right w:val="nil"/>
            </w:tcBorders>
            <w:shd w:val="clear" w:color="auto" w:fill="auto"/>
            <w:noWrap/>
            <w:vAlign w:val="bottom"/>
            <w:hideMark/>
          </w:tcPr>
          <w:p w:rsidR="00A170CA" w:rsidRPr="00D915A4" w:rsidRDefault="00A170CA" w:rsidP="00D904AE">
            <w:pPr>
              <w:spacing w:after="0" w:line="240" w:lineRule="auto"/>
              <w:rPr>
                <w:rFonts w:eastAsia="Times New Roman"/>
                <w:color w:val="000000"/>
                <w:sz w:val="28"/>
                <w:szCs w:val="28"/>
                <w:lang w:eastAsia="fr-FR"/>
              </w:rPr>
            </w:pPr>
          </w:p>
          <w:p w:rsidR="00A170CA" w:rsidRDefault="00A170CA" w:rsidP="00D904AE">
            <w:pPr>
              <w:spacing w:after="0" w:line="240" w:lineRule="auto"/>
              <w:rPr>
                <w:rFonts w:eastAsia="Times New Roman"/>
                <w:color w:val="000000"/>
                <w:sz w:val="28"/>
                <w:szCs w:val="28"/>
                <w:lang w:eastAsia="fr-FR"/>
              </w:rPr>
            </w:pPr>
            <w:r w:rsidRPr="00D915A4">
              <w:rPr>
                <w:rFonts w:eastAsia="Times New Roman"/>
                <w:color w:val="000000"/>
                <w:sz w:val="28"/>
                <w:szCs w:val="28"/>
                <w:lang w:eastAsia="fr-FR"/>
              </w:rPr>
              <w:t>L’équipe Châteaudun du CCFD vous remercie.</w:t>
            </w:r>
          </w:p>
          <w:p w:rsidR="00A170CA" w:rsidRPr="00B52E3F" w:rsidRDefault="00A170CA" w:rsidP="00D904AE">
            <w:pPr>
              <w:pBdr>
                <w:bottom w:val="single" w:sz="4" w:space="1" w:color="auto"/>
              </w:pBdr>
              <w:spacing w:after="0" w:line="240" w:lineRule="auto"/>
              <w:rPr>
                <w:rFonts w:eastAsia="Times New Roman"/>
                <w:color w:val="000000"/>
                <w:sz w:val="28"/>
                <w:szCs w:val="28"/>
                <w:lang w:eastAsia="fr-FR"/>
              </w:rPr>
            </w:pPr>
            <w:r>
              <w:rPr>
                <w:rFonts w:eastAsia="Times New Roman"/>
                <w:color w:val="000000"/>
                <w:sz w:val="28"/>
                <w:szCs w:val="28"/>
                <w:lang w:eastAsia="fr-FR"/>
              </w:rPr>
              <w:t xml:space="preserve"> </w:t>
            </w:r>
            <w:r w:rsidRPr="00B65999">
              <w:rPr>
                <w:rFonts w:eastAsia="Times New Roman"/>
                <w:color w:val="000000"/>
                <w:sz w:val="28"/>
                <w:szCs w:val="28"/>
                <w:u w:val="single"/>
                <w:lang w:eastAsia="fr-FR"/>
              </w:rPr>
              <w:t xml:space="preserve">                                                                                                                                                          </w:t>
            </w:r>
          </w:p>
          <w:p w:rsidR="00A170CA" w:rsidRDefault="00A170CA" w:rsidP="00D904AE">
            <w:pPr>
              <w:spacing w:after="0" w:line="240" w:lineRule="auto"/>
              <w:rPr>
                <w:rFonts w:eastAsia="Times New Roman"/>
                <w:color w:val="000000"/>
                <w:sz w:val="28"/>
                <w:szCs w:val="28"/>
                <w:lang w:eastAsia="fr-FR"/>
              </w:rPr>
            </w:pPr>
          </w:p>
          <w:p w:rsidR="00A170CA" w:rsidRPr="00B52E3F" w:rsidRDefault="00A170CA" w:rsidP="00D904AE">
            <w:pPr>
              <w:spacing w:after="0" w:line="240" w:lineRule="auto"/>
              <w:jc w:val="center"/>
              <w:rPr>
                <w:rFonts w:eastAsia="Times New Roman"/>
                <w:color w:val="000000"/>
                <w:sz w:val="40"/>
                <w:szCs w:val="40"/>
                <w:lang w:eastAsia="fr-FR"/>
              </w:rPr>
            </w:pPr>
            <w:r w:rsidRPr="00B52E3F">
              <w:rPr>
                <w:rFonts w:eastAsia="Times New Roman"/>
                <w:color w:val="000000"/>
                <w:sz w:val="28"/>
                <w:szCs w:val="28"/>
                <w:lang w:eastAsia="fr-FR"/>
              </w:rPr>
              <w:t>Lors du</w:t>
            </w:r>
            <w:r w:rsidRPr="00B52E3F">
              <w:rPr>
                <w:rFonts w:eastAsia="Times New Roman"/>
                <w:color w:val="000000"/>
                <w:sz w:val="40"/>
                <w:szCs w:val="40"/>
                <w:lang w:eastAsia="fr-FR"/>
              </w:rPr>
              <w:t xml:space="preserve"> Bouge Ta Planète 2013,</w:t>
            </w:r>
          </w:p>
          <w:tbl>
            <w:tblPr>
              <w:tblW w:w="10020" w:type="dxa"/>
              <w:tblInd w:w="55" w:type="dxa"/>
              <w:tblCellMar>
                <w:left w:w="70" w:type="dxa"/>
                <w:right w:w="70" w:type="dxa"/>
              </w:tblCellMar>
              <w:tblLook w:val="04A0" w:firstRow="1" w:lastRow="0" w:firstColumn="1" w:lastColumn="0" w:noHBand="0" w:noVBand="1"/>
            </w:tblPr>
            <w:tblGrid>
              <w:gridCol w:w="10634"/>
            </w:tblGrid>
            <w:tr w:rsidR="00A170CA" w:rsidRPr="00482B3D" w:rsidTr="00D904AE">
              <w:trPr>
                <w:trHeight w:val="300"/>
              </w:trPr>
              <w:tc>
                <w:tcPr>
                  <w:tcW w:w="10020" w:type="dxa"/>
                  <w:tcBorders>
                    <w:top w:val="nil"/>
                    <w:left w:val="nil"/>
                    <w:bottom w:val="nil"/>
                    <w:right w:val="nil"/>
                  </w:tcBorders>
                  <w:shd w:val="clear" w:color="auto" w:fill="auto"/>
                  <w:noWrap/>
                  <w:vAlign w:val="bottom"/>
                  <w:hideMark/>
                </w:tcPr>
                <w:p w:rsidR="00A170CA" w:rsidRDefault="00A170CA" w:rsidP="00D904AE">
                  <w:pPr>
                    <w:spacing w:after="0" w:line="240" w:lineRule="auto"/>
                    <w:rPr>
                      <w:rFonts w:eastAsia="Times New Roman"/>
                      <w:color w:val="000000"/>
                      <w:sz w:val="28"/>
                      <w:szCs w:val="28"/>
                      <w:lang w:eastAsia="fr-FR"/>
                    </w:rPr>
                  </w:pPr>
                  <w:r>
                    <w:rPr>
                      <w:rFonts w:eastAsia="Times New Roman"/>
                      <w:color w:val="000000"/>
                      <w:sz w:val="28"/>
                      <w:szCs w:val="28"/>
                      <w:lang w:eastAsia="fr-FR"/>
                    </w:rPr>
                    <w:t>Votre enfant a entendu</w:t>
                  </w:r>
                  <w:r w:rsidRPr="0099480E">
                    <w:rPr>
                      <w:rFonts w:eastAsia="Times New Roman"/>
                      <w:color w:val="000000"/>
                      <w:sz w:val="28"/>
                      <w:szCs w:val="28"/>
                      <w:lang w:eastAsia="fr-FR"/>
                    </w:rPr>
                    <w:t xml:space="preserve"> </w:t>
                  </w:r>
                  <w:r w:rsidRPr="0099480E">
                    <w:rPr>
                      <w:sz w:val="28"/>
                      <w:szCs w:val="28"/>
                    </w:rPr>
                    <w:t>Abdoul DIALLO</w:t>
                  </w:r>
                  <w:r>
                    <w:rPr>
                      <w:rFonts w:eastAsia="Times New Roman"/>
                      <w:color w:val="000000"/>
                      <w:sz w:val="28"/>
                      <w:szCs w:val="28"/>
                      <w:lang w:eastAsia="fr-FR"/>
                    </w:rPr>
                    <w:t xml:space="preserve"> présenter la "Fédération des paysans du </w:t>
                  </w:r>
                  <w:proofErr w:type="spellStart"/>
                  <w:r>
                    <w:rPr>
                      <w:rFonts w:eastAsia="Times New Roman"/>
                      <w:color w:val="000000"/>
                      <w:sz w:val="28"/>
                      <w:szCs w:val="28"/>
                      <w:lang w:eastAsia="fr-FR"/>
                    </w:rPr>
                    <w:t>Fouta</w:t>
                  </w:r>
                  <w:proofErr w:type="spellEnd"/>
                  <w:r>
                    <w:rPr>
                      <w:rFonts w:eastAsia="Times New Roman"/>
                      <w:color w:val="000000"/>
                      <w:sz w:val="28"/>
                      <w:szCs w:val="28"/>
                      <w:lang w:eastAsia="fr-FR"/>
                    </w:rPr>
                    <w:t xml:space="preserve"> </w:t>
                  </w:r>
                  <w:proofErr w:type="spellStart"/>
                  <w:r>
                    <w:rPr>
                      <w:rFonts w:eastAsia="Times New Roman"/>
                      <w:color w:val="000000"/>
                      <w:sz w:val="28"/>
                      <w:szCs w:val="28"/>
                      <w:lang w:eastAsia="fr-FR"/>
                    </w:rPr>
                    <w:t>Dj</w:t>
                  </w:r>
                  <w:r w:rsidRPr="000A1D30">
                    <w:rPr>
                      <w:rFonts w:eastAsia="Times New Roman"/>
                      <w:color w:val="000000"/>
                      <w:sz w:val="28"/>
                      <w:szCs w:val="28"/>
                      <w:lang w:eastAsia="fr-FR"/>
                    </w:rPr>
                    <w:t>al</w:t>
                  </w:r>
                  <w:r>
                    <w:rPr>
                      <w:rFonts w:eastAsia="Times New Roman"/>
                      <w:color w:val="000000"/>
                      <w:sz w:val="28"/>
                      <w:szCs w:val="28"/>
                      <w:lang w:eastAsia="fr-FR"/>
                    </w:rPr>
                    <w:t>l</w:t>
                  </w:r>
                  <w:r w:rsidRPr="000A1D30">
                    <w:rPr>
                      <w:rFonts w:eastAsia="Times New Roman"/>
                      <w:color w:val="000000"/>
                      <w:sz w:val="28"/>
                      <w:szCs w:val="28"/>
                      <w:lang w:eastAsia="fr-FR"/>
                    </w:rPr>
                    <w:t>o</w:t>
                  </w:r>
                  <w:r>
                    <w:rPr>
                      <w:rFonts w:eastAsia="Times New Roman"/>
                      <w:color w:val="000000"/>
                      <w:sz w:val="28"/>
                      <w:szCs w:val="28"/>
                      <w:lang w:eastAsia="fr-FR"/>
                    </w:rPr>
                    <w:t>n</w:t>
                  </w:r>
                  <w:proofErr w:type="spellEnd"/>
                  <w:r>
                    <w:rPr>
                      <w:rFonts w:eastAsia="Times New Roman"/>
                      <w:color w:val="000000"/>
                      <w:sz w:val="28"/>
                      <w:szCs w:val="28"/>
                      <w:lang w:eastAsia="fr-FR"/>
                    </w:rPr>
                    <w:t>", en Guinée ;</w:t>
                  </w:r>
                </w:p>
                <w:p w:rsidR="00A170CA" w:rsidRPr="000A1D30" w:rsidRDefault="00A170CA" w:rsidP="00D904AE">
                  <w:pPr>
                    <w:spacing w:after="0" w:line="240" w:lineRule="auto"/>
                    <w:rPr>
                      <w:rFonts w:eastAsia="Times New Roman"/>
                      <w:color w:val="000000"/>
                      <w:sz w:val="28"/>
                      <w:szCs w:val="28"/>
                      <w:lang w:eastAsia="fr-FR"/>
                    </w:rPr>
                  </w:pPr>
                </w:p>
                <w:tbl>
                  <w:tblPr>
                    <w:tblW w:w="10439" w:type="dxa"/>
                    <w:tblInd w:w="55" w:type="dxa"/>
                    <w:tblCellMar>
                      <w:left w:w="70" w:type="dxa"/>
                      <w:right w:w="70" w:type="dxa"/>
                    </w:tblCellMar>
                    <w:tblLook w:val="04A0" w:firstRow="1" w:lastRow="0" w:firstColumn="1" w:lastColumn="0" w:noHBand="0" w:noVBand="1"/>
                  </w:tblPr>
                  <w:tblGrid>
                    <w:gridCol w:w="10439"/>
                  </w:tblGrid>
                  <w:tr w:rsidR="00A170CA" w:rsidRPr="00482B3D" w:rsidTr="00D904AE">
                    <w:trPr>
                      <w:trHeight w:val="300"/>
                    </w:trPr>
                    <w:tc>
                      <w:tcPr>
                        <w:tcW w:w="10439" w:type="dxa"/>
                        <w:tcBorders>
                          <w:top w:val="nil"/>
                          <w:left w:val="nil"/>
                          <w:bottom w:val="nil"/>
                          <w:right w:val="nil"/>
                        </w:tcBorders>
                        <w:shd w:val="clear" w:color="auto" w:fill="auto"/>
                        <w:noWrap/>
                        <w:vAlign w:val="bottom"/>
                        <w:hideMark/>
                      </w:tcPr>
                      <w:p w:rsidR="00A170CA" w:rsidRPr="000A1D30" w:rsidRDefault="00A170CA" w:rsidP="00D904AE">
                        <w:pPr>
                          <w:spacing w:after="0" w:line="240" w:lineRule="auto"/>
                          <w:rPr>
                            <w:rFonts w:eastAsia="Times New Roman"/>
                            <w:color w:val="000000"/>
                            <w:sz w:val="28"/>
                            <w:szCs w:val="28"/>
                            <w:lang w:eastAsia="fr-FR"/>
                          </w:rPr>
                        </w:pPr>
                        <w:r>
                          <w:rPr>
                            <w:rFonts w:eastAsia="Times New Roman"/>
                            <w:color w:val="000000"/>
                            <w:sz w:val="28"/>
                            <w:szCs w:val="28"/>
                            <w:lang w:eastAsia="fr-FR"/>
                          </w:rPr>
                          <w:t>20 000 paysans assurent</w:t>
                        </w:r>
                        <w:r w:rsidRPr="000A1D30">
                          <w:rPr>
                            <w:rFonts w:eastAsia="Times New Roman"/>
                            <w:color w:val="000000"/>
                            <w:sz w:val="28"/>
                            <w:szCs w:val="28"/>
                            <w:lang w:eastAsia="fr-FR"/>
                          </w:rPr>
                          <w:t xml:space="preserve"> la sécuri</w:t>
                        </w:r>
                        <w:r>
                          <w:rPr>
                            <w:rFonts w:eastAsia="Times New Roman"/>
                            <w:color w:val="000000"/>
                            <w:sz w:val="28"/>
                            <w:szCs w:val="28"/>
                            <w:lang w:eastAsia="fr-FR"/>
                          </w:rPr>
                          <w:t>té alimentaire de leur région.</w:t>
                        </w:r>
                      </w:p>
                      <w:p w:rsidR="00A170CA" w:rsidRPr="000A1D30" w:rsidRDefault="00A170CA" w:rsidP="00D904AE">
                        <w:pPr>
                          <w:spacing w:after="0" w:line="240" w:lineRule="auto"/>
                          <w:rPr>
                            <w:rFonts w:eastAsia="Times New Roman"/>
                            <w:color w:val="000000"/>
                            <w:sz w:val="28"/>
                            <w:szCs w:val="28"/>
                            <w:lang w:eastAsia="fr-FR"/>
                          </w:rPr>
                        </w:pPr>
                      </w:p>
                    </w:tc>
                  </w:tr>
                  <w:tr w:rsidR="00A170CA" w:rsidRPr="00482B3D" w:rsidTr="00D904AE">
                    <w:trPr>
                      <w:trHeight w:val="300"/>
                    </w:trPr>
                    <w:tc>
                      <w:tcPr>
                        <w:tcW w:w="10439" w:type="dxa"/>
                        <w:tcBorders>
                          <w:top w:val="nil"/>
                          <w:left w:val="nil"/>
                          <w:bottom w:val="nil"/>
                          <w:right w:val="nil"/>
                        </w:tcBorders>
                        <w:shd w:val="clear" w:color="auto" w:fill="auto"/>
                        <w:noWrap/>
                        <w:vAlign w:val="bottom"/>
                        <w:hideMark/>
                      </w:tcPr>
                      <w:p w:rsidR="00A170CA" w:rsidRPr="0099480E" w:rsidRDefault="00A170CA" w:rsidP="00D904AE">
                        <w:pPr>
                          <w:spacing w:after="0" w:line="240" w:lineRule="auto"/>
                          <w:rPr>
                            <w:rFonts w:eastAsia="Times New Roman"/>
                            <w:color w:val="000000"/>
                            <w:sz w:val="28"/>
                            <w:szCs w:val="28"/>
                            <w:lang w:eastAsia="fr-FR"/>
                          </w:rPr>
                        </w:pPr>
                        <w:r w:rsidRPr="0099480E">
                          <w:rPr>
                            <w:rFonts w:eastAsia="Times New Roman"/>
                            <w:color w:val="000000"/>
                            <w:sz w:val="28"/>
                            <w:szCs w:val="28"/>
                            <w:lang w:eastAsia="fr-FR"/>
                          </w:rPr>
                          <w:t>Le CCFD T</w:t>
                        </w:r>
                        <w:r>
                          <w:rPr>
                            <w:rFonts w:eastAsia="Times New Roman"/>
                            <w:color w:val="000000"/>
                            <w:sz w:val="28"/>
                            <w:szCs w:val="28"/>
                            <w:lang w:eastAsia="fr-FR"/>
                          </w:rPr>
                          <w:t xml:space="preserve">erre </w:t>
                        </w:r>
                        <w:r w:rsidRPr="0099480E">
                          <w:rPr>
                            <w:rFonts w:eastAsia="Times New Roman"/>
                            <w:color w:val="000000"/>
                            <w:sz w:val="28"/>
                            <w:szCs w:val="28"/>
                            <w:lang w:eastAsia="fr-FR"/>
                          </w:rPr>
                          <w:t>S</w:t>
                        </w:r>
                        <w:r>
                          <w:rPr>
                            <w:rFonts w:eastAsia="Times New Roman"/>
                            <w:color w:val="000000"/>
                            <w:sz w:val="28"/>
                            <w:szCs w:val="28"/>
                            <w:lang w:eastAsia="fr-FR"/>
                          </w:rPr>
                          <w:t>olidaire</w:t>
                        </w:r>
                        <w:r w:rsidRPr="0099480E">
                          <w:rPr>
                            <w:rFonts w:eastAsia="Times New Roman"/>
                            <w:color w:val="000000"/>
                            <w:sz w:val="28"/>
                            <w:szCs w:val="28"/>
                            <w:lang w:eastAsia="fr-FR"/>
                          </w:rPr>
                          <w:t xml:space="preserve"> soutient financièrement cette o</w:t>
                        </w:r>
                        <w:r>
                          <w:rPr>
                            <w:rFonts w:eastAsia="Times New Roman"/>
                            <w:color w:val="000000"/>
                            <w:sz w:val="28"/>
                            <w:szCs w:val="28"/>
                            <w:lang w:eastAsia="fr-FR"/>
                          </w:rPr>
                          <w:t>rganisation et 400 autres</w:t>
                        </w:r>
                        <w:r w:rsidRPr="0099480E">
                          <w:rPr>
                            <w:rFonts w:eastAsia="Times New Roman"/>
                            <w:color w:val="000000"/>
                            <w:sz w:val="28"/>
                            <w:szCs w:val="28"/>
                            <w:lang w:eastAsia="fr-FR"/>
                          </w:rPr>
                          <w:t xml:space="preserve"> à travers le monde.</w:t>
                        </w:r>
                      </w:p>
                    </w:tc>
                  </w:tr>
                </w:tbl>
                <w:p w:rsidR="00A170CA" w:rsidRPr="0099480E" w:rsidRDefault="00A170CA" w:rsidP="00D904AE">
                  <w:pPr>
                    <w:rPr>
                      <w:sz w:val="28"/>
                      <w:szCs w:val="28"/>
                    </w:rPr>
                  </w:pPr>
                  <w:r>
                    <w:rPr>
                      <w:sz w:val="28"/>
                      <w:szCs w:val="28"/>
                    </w:rPr>
                    <w:t>Vous aussi vous pouvez</w:t>
                  </w:r>
                  <w:r w:rsidRPr="0099480E">
                    <w:rPr>
                      <w:sz w:val="28"/>
                      <w:szCs w:val="28"/>
                    </w:rPr>
                    <w:t xml:space="preserve"> particip</w:t>
                  </w:r>
                  <w:r>
                    <w:rPr>
                      <w:sz w:val="28"/>
                      <w:szCs w:val="28"/>
                    </w:rPr>
                    <w:t>er en faisant</w:t>
                  </w:r>
                  <w:r w:rsidRPr="0099480E">
                    <w:rPr>
                      <w:sz w:val="28"/>
                      <w:szCs w:val="28"/>
                    </w:rPr>
                    <w:t xml:space="preserve"> un don à l’occasion du carême.</w:t>
                  </w:r>
                </w:p>
                <w:tbl>
                  <w:tblPr>
                    <w:tblW w:w="10020" w:type="dxa"/>
                    <w:tblInd w:w="55" w:type="dxa"/>
                    <w:tblCellMar>
                      <w:left w:w="70" w:type="dxa"/>
                      <w:right w:w="70" w:type="dxa"/>
                    </w:tblCellMar>
                    <w:tblLook w:val="04A0" w:firstRow="1" w:lastRow="0" w:firstColumn="1" w:lastColumn="0" w:noHBand="0" w:noVBand="1"/>
                  </w:tblPr>
                  <w:tblGrid>
                    <w:gridCol w:w="10020"/>
                  </w:tblGrid>
                  <w:tr w:rsidR="00A170CA" w:rsidRPr="00482B3D" w:rsidTr="00D904AE">
                    <w:trPr>
                      <w:trHeight w:val="300"/>
                    </w:trPr>
                    <w:tc>
                      <w:tcPr>
                        <w:tcW w:w="10020" w:type="dxa"/>
                        <w:tcBorders>
                          <w:top w:val="nil"/>
                          <w:left w:val="nil"/>
                          <w:bottom w:val="nil"/>
                          <w:right w:val="nil"/>
                        </w:tcBorders>
                        <w:shd w:val="clear" w:color="auto" w:fill="auto"/>
                        <w:noWrap/>
                        <w:vAlign w:val="bottom"/>
                        <w:hideMark/>
                      </w:tcPr>
                      <w:p w:rsidR="00A170CA" w:rsidRPr="00412346" w:rsidRDefault="00A170CA" w:rsidP="00D904AE">
                        <w:pPr>
                          <w:spacing w:after="0" w:line="240" w:lineRule="auto"/>
                          <w:rPr>
                            <w:rFonts w:eastAsia="Times New Roman"/>
                            <w:color w:val="000000"/>
                            <w:sz w:val="20"/>
                            <w:szCs w:val="20"/>
                            <w:lang w:eastAsia="fr-FR"/>
                          </w:rPr>
                        </w:pPr>
                        <w:r w:rsidRPr="00412346">
                          <w:rPr>
                            <w:rFonts w:eastAsia="Times New Roman"/>
                            <w:color w:val="000000"/>
                            <w:sz w:val="20"/>
                            <w:szCs w:val="20"/>
                            <w:lang w:eastAsia="fr-FR"/>
                          </w:rPr>
                          <w:t>Les enveloppes  seront récupérées par le mouvement auquel appartient votre enfant</w:t>
                        </w:r>
                        <w:r>
                          <w:rPr>
                            <w:rFonts w:eastAsia="Times New Roman"/>
                            <w:color w:val="000000"/>
                            <w:sz w:val="20"/>
                            <w:szCs w:val="20"/>
                            <w:lang w:eastAsia="fr-FR"/>
                          </w:rPr>
                          <w:t xml:space="preserve"> lors de la prochaine rencontre.</w:t>
                        </w:r>
                      </w:p>
                    </w:tc>
                  </w:tr>
                  <w:tr w:rsidR="00A170CA" w:rsidRPr="00482B3D" w:rsidTr="00D904AE">
                    <w:trPr>
                      <w:trHeight w:val="300"/>
                    </w:trPr>
                    <w:tc>
                      <w:tcPr>
                        <w:tcW w:w="10020" w:type="dxa"/>
                        <w:tcBorders>
                          <w:top w:val="nil"/>
                          <w:left w:val="nil"/>
                          <w:bottom w:val="nil"/>
                          <w:right w:val="nil"/>
                        </w:tcBorders>
                        <w:shd w:val="clear" w:color="auto" w:fill="auto"/>
                        <w:noWrap/>
                        <w:vAlign w:val="bottom"/>
                        <w:hideMark/>
                      </w:tcPr>
                      <w:p w:rsidR="00A170CA" w:rsidRPr="004E08CB" w:rsidRDefault="00A170CA" w:rsidP="00D904AE">
                        <w:pPr>
                          <w:rPr>
                            <w:sz w:val="20"/>
                            <w:szCs w:val="20"/>
                            <w:lang w:eastAsia="fr-FR"/>
                          </w:rPr>
                        </w:pPr>
                        <w:r w:rsidRPr="004E08CB">
                          <w:rPr>
                            <w:sz w:val="20"/>
                            <w:szCs w:val="20"/>
                            <w:lang w:eastAsia="fr-FR"/>
                          </w:rPr>
                          <w:t>Si votre don est supérieur à 10€ et que vous indiquez vos coordonnées sur l’enveloppe, vous recevrez un reçu fiscal.</w:t>
                        </w:r>
                      </w:p>
                    </w:tc>
                  </w:tr>
                </w:tbl>
                <w:p w:rsidR="00A170CA" w:rsidRPr="00D915A4" w:rsidRDefault="00A170CA" w:rsidP="00D904AE">
                  <w:pPr>
                    <w:spacing w:after="0" w:line="240" w:lineRule="auto"/>
                    <w:rPr>
                      <w:rFonts w:eastAsia="Times New Roman"/>
                      <w:color w:val="000000"/>
                      <w:sz w:val="28"/>
                      <w:szCs w:val="28"/>
                      <w:lang w:eastAsia="fr-FR"/>
                    </w:rPr>
                  </w:pPr>
                </w:p>
                <w:p w:rsidR="00A170CA" w:rsidRPr="00D610F3" w:rsidRDefault="00A170CA" w:rsidP="00D904AE">
                  <w:pPr>
                    <w:spacing w:after="0" w:line="240" w:lineRule="auto"/>
                    <w:rPr>
                      <w:rFonts w:eastAsia="Times New Roman"/>
                      <w:color w:val="000000"/>
                      <w:sz w:val="28"/>
                      <w:szCs w:val="28"/>
                      <w:lang w:eastAsia="fr-FR"/>
                    </w:rPr>
                  </w:pPr>
                  <w:r w:rsidRPr="00D915A4">
                    <w:rPr>
                      <w:rFonts w:eastAsia="Times New Roman"/>
                      <w:color w:val="000000"/>
                      <w:sz w:val="28"/>
                      <w:szCs w:val="28"/>
                      <w:lang w:eastAsia="fr-FR"/>
                    </w:rPr>
                    <w:t>L’équipe Châteaudun du CCFD vous remercie.</w:t>
                  </w:r>
                </w:p>
              </w:tc>
            </w:tr>
          </w:tbl>
          <w:p w:rsidR="00A170CA" w:rsidRPr="0099480E" w:rsidRDefault="00A170CA" w:rsidP="00D904AE">
            <w:pPr>
              <w:spacing w:after="0" w:line="240" w:lineRule="auto"/>
              <w:rPr>
                <w:rFonts w:eastAsia="Times New Roman"/>
                <w:color w:val="000000"/>
                <w:lang w:eastAsia="fr-FR"/>
              </w:rPr>
            </w:pPr>
          </w:p>
        </w:tc>
      </w:tr>
      <w:tr w:rsidR="00A170CA" w:rsidRPr="00482B3D" w:rsidTr="00D904AE">
        <w:trPr>
          <w:trHeight w:val="80"/>
        </w:trPr>
        <w:tc>
          <w:tcPr>
            <w:tcW w:w="10647" w:type="dxa"/>
            <w:tcBorders>
              <w:top w:val="nil"/>
              <w:left w:val="nil"/>
              <w:bottom w:val="nil"/>
              <w:right w:val="nil"/>
            </w:tcBorders>
            <w:shd w:val="clear" w:color="auto" w:fill="auto"/>
            <w:noWrap/>
            <w:vAlign w:val="bottom"/>
            <w:hideMark/>
          </w:tcPr>
          <w:p w:rsidR="00A170CA" w:rsidRPr="008D2AC5" w:rsidRDefault="00A170CA" w:rsidP="00D904AE">
            <w:pPr>
              <w:spacing w:after="0" w:line="240" w:lineRule="auto"/>
              <w:rPr>
                <w:rFonts w:eastAsia="Times New Roman"/>
                <w:color w:val="000000"/>
                <w:sz w:val="20"/>
                <w:szCs w:val="20"/>
                <w:lang w:eastAsia="fr-FR"/>
              </w:rPr>
            </w:pPr>
          </w:p>
        </w:tc>
      </w:tr>
    </w:tbl>
    <w:p w:rsidR="00A170CA" w:rsidRDefault="00A170CA" w:rsidP="00A170CA"/>
    <w:p w:rsidR="00A170CA" w:rsidRDefault="00A170CA">
      <w:pPr>
        <w:rPr>
          <w:sz w:val="20"/>
        </w:rPr>
      </w:pPr>
    </w:p>
    <w:p w:rsidR="00A170CA" w:rsidRDefault="00A170CA">
      <w:pPr>
        <w:rPr>
          <w:sz w:val="20"/>
        </w:rPr>
      </w:pPr>
    </w:p>
    <w:p w:rsidR="00485C70" w:rsidRPr="00485C70" w:rsidRDefault="00485C70" w:rsidP="00485C70">
      <w:pPr>
        <w:rPr>
          <w:sz w:val="96"/>
          <w:szCs w:val="96"/>
        </w:rPr>
      </w:pPr>
      <w:r w:rsidRPr="00485C70">
        <w:rPr>
          <w:sz w:val="96"/>
          <w:szCs w:val="96"/>
        </w:rPr>
        <w:t xml:space="preserve">Guide équipe </w:t>
      </w:r>
      <w:r w:rsidRPr="00485C70">
        <w:rPr>
          <w:sz w:val="144"/>
          <w:szCs w:val="144"/>
        </w:rPr>
        <w:t>1</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A</w:t>
      </w:r>
      <w:r w:rsidRPr="00485C70">
        <w:rPr>
          <w:sz w:val="32"/>
          <w:szCs w:val="32"/>
        </w:rPr>
        <w:sym w:font="Wingdings" w:char="F0E0"/>
      </w:r>
      <w:r w:rsidRPr="00485C70">
        <w:rPr>
          <w:sz w:val="32"/>
          <w:szCs w:val="32"/>
        </w:rPr>
        <w:t>B</w:t>
      </w:r>
      <w:r w:rsidRPr="00485C70">
        <w:rPr>
          <w:sz w:val="32"/>
          <w:szCs w:val="32"/>
        </w:rPr>
        <w:sym w:font="Wingdings" w:char="F0E0"/>
      </w:r>
      <w:r w:rsidRPr="00485C70">
        <w:rPr>
          <w:sz w:val="32"/>
          <w:szCs w:val="32"/>
        </w:rPr>
        <w:t>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A1</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E1</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2</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A</w:t>
      </w:r>
      <w:r w:rsidRPr="00485C70">
        <w:rPr>
          <w:sz w:val="32"/>
          <w:szCs w:val="32"/>
        </w:rPr>
        <w:sym w:font="Wingdings" w:char="F0E0"/>
      </w:r>
      <w:r w:rsidRPr="00485C70">
        <w:rPr>
          <w:sz w:val="32"/>
          <w:szCs w:val="32"/>
        </w:rPr>
        <w:t>B</w:t>
      </w:r>
      <w:r w:rsidRPr="00485C70">
        <w:rPr>
          <w:sz w:val="32"/>
          <w:szCs w:val="32"/>
        </w:rPr>
        <w:sym w:font="Wingdings" w:char="F0E0"/>
      </w:r>
      <w:r w:rsidRPr="00485C70">
        <w:rPr>
          <w:sz w:val="32"/>
          <w:szCs w:val="32"/>
        </w:rPr>
        <w:t>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A2</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E2</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3</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A</w:t>
      </w:r>
      <w:r w:rsidRPr="00485C70">
        <w:rPr>
          <w:sz w:val="32"/>
          <w:szCs w:val="32"/>
        </w:rPr>
        <w:sym w:font="Wingdings" w:char="F0E0"/>
      </w:r>
      <w:r w:rsidRPr="00485C70">
        <w:rPr>
          <w:sz w:val="32"/>
          <w:szCs w:val="32"/>
        </w:rPr>
        <w:t>B</w:t>
      </w:r>
      <w:r w:rsidRPr="00485C70">
        <w:rPr>
          <w:sz w:val="32"/>
          <w:szCs w:val="32"/>
        </w:rPr>
        <w:sym w:font="Wingdings" w:char="F0E0"/>
      </w:r>
      <w:r w:rsidRPr="00485C70">
        <w:rPr>
          <w:sz w:val="32"/>
          <w:szCs w:val="32"/>
        </w:rPr>
        <w:t>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A3</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E3</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4</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B</w:t>
      </w:r>
      <w:r w:rsidRPr="00485C70">
        <w:rPr>
          <w:sz w:val="32"/>
          <w:szCs w:val="32"/>
        </w:rPr>
        <w:sym w:font="Wingdings" w:char="F0E0"/>
      </w:r>
      <w:r w:rsidRPr="00485C70">
        <w:rPr>
          <w:sz w:val="32"/>
          <w:szCs w:val="32"/>
        </w:rPr>
        <w:t>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A1</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E1</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5</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B</w:t>
      </w:r>
      <w:r w:rsidRPr="00485C70">
        <w:rPr>
          <w:sz w:val="32"/>
          <w:szCs w:val="32"/>
        </w:rPr>
        <w:sym w:font="Wingdings" w:char="F0E0"/>
      </w:r>
      <w:r w:rsidRPr="00485C70">
        <w:rPr>
          <w:sz w:val="32"/>
          <w:szCs w:val="32"/>
        </w:rPr>
        <w:t>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A2</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E2</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6</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B</w:t>
      </w:r>
      <w:r w:rsidRPr="00485C70">
        <w:rPr>
          <w:sz w:val="32"/>
          <w:szCs w:val="32"/>
        </w:rPr>
        <w:sym w:font="Wingdings" w:char="F0E0"/>
      </w:r>
      <w:r w:rsidRPr="00485C70">
        <w:rPr>
          <w:sz w:val="32"/>
          <w:szCs w:val="32"/>
        </w:rPr>
        <w:t>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A3</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E3</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7</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A1</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E1</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8</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A2</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E2</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9</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C</w:t>
      </w:r>
      <w:r w:rsidRPr="00485C70">
        <w:rPr>
          <w:sz w:val="32"/>
          <w:szCs w:val="32"/>
        </w:rPr>
        <w:sym w:font="Wingdings" w:char="F0E0"/>
      </w:r>
      <w:r w:rsidRPr="00485C70">
        <w:rPr>
          <w:sz w:val="32"/>
          <w:szCs w:val="32"/>
        </w:rPr>
        <w:t>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A3</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E3</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10</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A1</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E1</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11</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A2</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E2</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12</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D</w:t>
      </w:r>
      <w:r w:rsidRPr="00485C70">
        <w:rPr>
          <w:sz w:val="32"/>
          <w:szCs w:val="32"/>
        </w:rPr>
        <w:sym w:font="Wingdings" w:char="F0E0"/>
      </w:r>
      <w:r w:rsidRPr="00485C70">
        <w:rPr>
          <w:sz w:val="32"/>
          <w:szCs w:val="32"/>
        </w:rPr>
        <w:t>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A3</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E3</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13</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r w:rsidRPr="00485C70">
        <w:rPr>
          <w:sz w:val="32"/>
          <w:szCs w:val="32"/>
        </w:rPr>
        <w:sym w:font="Wingdings" w:char="F0E8"/>
      </w:r>
      <w:r w:rsidRPr="00485C70">
        <w:rPr>
          <w:sz w:val="32"/>
          <w:szCs w:val="32"/>
        </w:rPr>
        <w:t>D</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A1</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E1</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ind w:left="708"/>
      </w:pPr>
      <w:r w:rsidRPr="00485C70">
        <w:t>9h00 – 9h30:</w:t>
      </w:r>
      <w:r w:rsidRPr="00485C70">
        <w:tab/>
        <w:t>Accueil, formation des équipes, présentation de la journée</w:t>
      </w:r>
    </w:p>
    <w:p w:rsidR="00485C70" w:rsidRPr="00485C70" w:rsidRDefault="00485C70" w:rsidP="00485C70">
      <w:pPr>
        <w:spacing w:after="0"/>
        <w:ind w:left="708"/>
      </w:pPr>
      <w:r w:rsidRPr="00485C70">
        <w:t xml:space="preserve">9h30h 11h30 : </w:t>
      </w:r>
      <w:r w:rsidRPr="00485C70">
        <w:tab/>
        <w:t>18 équipes de 6 jeunes font 6 ateliers-jeux</w:t>
      </w:r>
    </w:p>
    <w:p w:rsidR="00485C70" w:rsidRPr="00485C70" w:rsidRDefault="00485C70" w:rsidP="00485C70">
      <w:pPr>
        <w:spacing w:after="0"/>
        <w:ind w:left="708"/>
      </w:pPr>
      <w:r w:rsidRPr="00485C70">
        <w:t>11h30-12h15 :</w:t>
      </w:r>
      <w:r w:rsidRPr="00485C70">
        <w:tab/>
        <w:t>C Faucon présente Enfants Europe Bosnie + chant + prière</w:t>
      </w:r>
    </w:p>
    <w:p w:rsidR="00485C70" w:rsidRPr="00485C70" w:rsidRDefault="00485C70" w:rsidP="00485C70">
      <w:pPr>
        <w:spacing w:after="0"/>
        <w:ind w:left="708"/>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14</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r w:rsidRPr="00485C70">
        <w:rPr>
          <w:sz w:val="32"/>
          <w:szCs w:val="32"/>
        </w:rPr>
        <w:sym w:font="Wingdings" w:char="F0E8"/>
      </w:r>
      <w:r w:rsidRPr="00485C70">
        <w:rPr>
          <w:sz w:val="32"/>
          <w:szCs w:val="32"/>
        </w:rPr>
        <w:t>D</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A2</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E2</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pPr>
      <w:r w:rsidRPr="00485C70">
        <w:t>9h00 – 9h30:</w:t>
      </w:r>
      <w:r w:rsidRPr="00485C70">
        <w:tab/>
        <w:t>Accueil, formation des équipes, présentation de la journée</w:t>
      </w:r>
    </w:p>
    <w:p w:rsidR="00485C70" w:rsidRPr="00485C70" w:rsidRDefault="00485C70" w:rsidP="00485C70">
      <w:pPr>
        <w:spacing w:after="0"/>
      </w:pPr>
      <w:r w:rsidRPr="00485C70">
        <w:t xml:space="preserve">9h30h 11h30 : </w:t>
      </w:r>
      <w:r w:rsidRPr="00485C70">
        <w:tab/>
        <w:t>18 équipes de 6 jeunes font 6 ateliers-jeux</w:t>
      </w:r>
    </w:p>
    <w:p w:rsidR="00485C70" w:rsidRPr="00485C70" w:rsidRDefault="00485C70" w:rsidP="00485C70">
      <w:pPr>
        <w:spacing w:after="0"/>
      </w:pPr>
      <w:r w:rsidRPr="00485C70">
        <w:t>11h30-12h15 :</w:t>
      </w:r>
      <w:r w:rsidRPr="00485C70">
        <w:tab/>
        <w:t>C Faucon présente Enfants Europe Bosnie + chant + prière</w:t>
      </w:r>
    </w:p>
    <w:p w:rsidR="00485C70" w:rsidRPr="00485C70" w:rsidRDefault="00485C70" w:rsidP="00485C70">
      <w:pPr>
        <w:spacing w:after="0"/>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15</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E</w:t>
      </w:r>
      <w:r w:rsidRPr="00485C70">
        <w:rPr>
          <w:sz w:val="32"/>
          <w:szCs w:val="32"/>
        </w:rPr>
        <w:sym w:font="Wingdings" w:char="F0E8"/>
      </w:r>
      <w:r w:rsidRPr="00485C70">
        <w:rPr>
          <w:sz w:val="32"/>
          <w:szCs w:val="32"/>
        </w:rPr>
        <w:t>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r w:rsidRPr="00485C70">
        <w:rPr>
          <w:sz w:val="32"/>
          <w:szCs w:val="32"/>
        </w:rPr>
        <w:sym w:font="Wingdings" w:char="F0E8"/>
      </w:r>
      <w:r w:rsidRPr="00485C70">
        <w:rPr>
          <w:sz w:val="32"/>
          <w:szCs w:val="32"/>
        </w:rPr>
        <w:t>D</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A3</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E3</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pPr>
      <w:r w:rsidRPr="00485C70">
        <w:t>9h00 – 9h30:</w:t>
      </w:r>
      <w:r w:rsidRPr="00485C70">
        <w:tab/>
        <w:t>Accueil, formation des équipes, présentation de la journée</w:t>
      </w:r>
    </w:p>
    <w:p w:rsidR="00485C70" w:rsidRPr="00485C70" w:rsidRDefault="00485C70" w:rsidP="00485C70">
      <w:pPr>
        <w:spacing w:after="0"/>
      </w:pPr>
      <w:r w:rsidRPr="00485C70">
        <w:t xml:space="preserve">9h30h 11h30 : </w:t>
      </w:r>
      <w:r w:rsidRPr="00485C70">
        <w:tab/>
        <w:t>18 équipes de 6 jeunes font 6 ateliers-jeux</w:t>
      </w:r>
    </w:p>
    <w:p w:rsidR="00485C70" w:rsidRPr="00485C70" w:rsidRDefault="00485C70" w:rsidP="00485C70">
      <w:pPr>
        <w:spacing w:after="0"/>
      </w:pPr>
      <w:r w:rsidRPr="00485C70">
        <w:t>11h30-12h15 :</w:t>
      </w:r>
      <w:r w:rsidRPr="00485C70">
        <w:tab/>
        <w:t>C Faucon présente Enfants Europe Bosnie + chant + prière</w:t>
      </w:r>
    </w:p>
    <w:p w:rsidR="00485C70" w:rsidRPr="00485C70" w:rsidRDefault="00485C70" w:rsidP="00485C70">
      <w:pPr>
        <w:spacing w:after="0"/>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16</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r w:rsidRPr="00485C70">
        <w:rPr>
          <w:sz w:val="32"/>
          <w:szCs w:val="32"/>
        </w:rPr>
        <w:sym w:font="Wingdings" w:char="F0E8"/>
      </w:r>
      <w:r w:rsidRPr="00485C70">
        <w:rPr>
          <w:sz w:val="32"/>
          <w:szCs w:val="32"/>
        </w:rPr>
        <w:t>D</w:t>
      </w:r>
      <w:r w:rsidRPr="00485C70">
        <w:rPr>
          <w:sz w:val="32"/>
          <w:szCs w:val="32"/>
        </w:rPr>
        <w:sym w:font="Wingdings" w:char="F0E8"/>
      </w:r>
      <w:r w:rsidRPr="00485C70">
        <w:rPr>
          <w:sz w:val="32"/>
          <w:szCs w:val="32"/>
        </w:rPr>
        <w:t>E</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A1</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E1</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pPr>
      <w:r w:rsidRPr="00485C70">
        <w:t>9h00 – 9h30:</w:t>
      </w:r>
      <w:r w:rsidRPr="00485C70">
        <w:tab/>
        <w:t>Accueil, formation des équipes, présentation de la journée</w:t>
      </w:r>
    </w:p>
    <w:p w:rsidR="00485C70" w:rsidRPr="00485C70" w:rsidRDefault="00485C70" w:rsidP="00485C70">
      <w:pPr>
        <w:spacing w:after="0"/>
      </w:pPr>
      <w:r w:rsidRPr="00485C70">
        <w:t xml:space="preserve">9h30h 11h30 : </w:t>
      </w:r>
      <w:r w:rsidRPr="00485C70">
        <w:tab/>
        <w:t>18 équipes de 6 jeunes font 6 ateliers-jeux</w:t>
      </w:r>
    </w:p>
    <w:p w:rsidR="00485C70" w:rsidRPr="00485C70" w:rsidRDefault="00485C70" w:rsidP="00485C70">
      <w:pPr>
        <w:spacing w:after="0"/>
      </w:pPr>
      <w:r w:rsidRPr="00485C70">
        <w:t>11h30-12h15 :</w:t>
      </w:r>
      <w:r w:rsidRPr="00485C70">
        <w:tab/>
        <w:t>C Faucon présente Enfants Europe Bosnie + chant + prière</w:t>
      </w:r>
    </w:p>
    <w:p w:rsidR="00485C70" w:rsidRPr="00485C70" w:rsidRDefault="00485C70" w:rsidP="00485C70">
      <w:pPr>
        <w:spacing w:after="0"/>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17</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r w:rsidRPr="00485C70">
        <w:rPr>
          <w:sz w:val="32"/>
          <w:szCs w:val="32"/>
        </w:rPr>
        <w:sym w:font="Wingdings" w:char="F0E8"/>
      </w:r>
      <w:r w:rsidRPr="00485C70">
        <w:rPr>
          <w:sz w:val="32"/>
          <w:szCs w:val="32"/>
        </w:rPr>
        <w:t>D</w:t>
      </w:r>
      <w:r w:rsidRPr="00485C70">
        <w:rPr>
          <w:sz w:val="32"/>
          <w:szCs w:val="32"/>
        </w:rPr>
        <w:sym w:font="Wingdings" w:char="F0E8"/>
      </w:r>
      <w:r w:rsidRPr="00485C70">
        <w:rPr>
          <w:sz w:val="32"/>
          <w:szCs w:val="32"/>
        </w:rPr>
        <w:t>E</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A2</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E2</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pPr>
      <w:r w:rsidRPr="00485C70">
        <w:t>9h00 – 9h30:</w:t>
      </w:r>
      <w:r w:rsidRPr="00485C70">
        <w:tab/>
        <w:t>Accueil, formation des équipes, présentation de la journée</w:t>
      </w:r>
    </w:p>
    <w:p w:rsidR="00485C70" w:rsidRPr="00485C70" w:rsidRDefault="00485C70" w:rsidP="00485C70">
      <w:pPr>
        <w:spacing w:after="0"/>
      </w:pPr>
      <w:r w:rsidRPr="00485C70">
        <w:t xml:space="preserve">9h30h 11h30 : </w:t>
      </w:r>
      <w:r w:rsidRPr="00485C70">
        <w:tab/>
        <w:t>18 équipes de 6 jeunes font 6 ateliers-jeux</w:t>
      </w:r>
    </w:p>
    <w:p w:rsidR="00485C70" w:rsidRPr="00485C70" w:rsidRDefault="00485C70" w:rsidP="00485C70">
      <w:pPr>
        <w:spacing w:after="0"/>
      </w:pPr>
      <w:r w:rsidRPr="00485C70">
        <w:t>11h30-12h15 :</w:t>
      </w:r>
      <w:r w:rsidRPr="00485C70">
        <w:tab/>
        <w:t>C Faucon présente Enfants Europe Bosnie + chant + prière</w:t>
      </w:r>
    </w:p>
    <w:p w:rsidR="00485C70" w:rsidRPr="00485C70" w:rsidRDefault="00485C70" w:rsidP="00485C70">
      <w:pPr>
        <w:spacing w:after="0"/>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485C70" w:rsidRPr="00485C70" w:rsidRDefault="00485C70" w:rsidP="00485C70"/>
    <w:p w:rsidR="00485C70" w:rsidRPr="00485C70" w:rsidRDefault="00485C70" w:rsidP="00485C70">
      <w:pPr>
        <w:rPr>
          <w:sz w:val="96"/>
          <w:szCs w:val="96"/>
        </w:rPr>
      </w:pPr>
      <w:r w:rsidRPr="00485C70">
        <w:rPr>
          <w:sz w:val="96"/>
          <w:szCs w:val="96"/>
        </w:rPr>
        <w:t xml:space="preserve">Guide équipe </w:t>
      </w:r>
      <w:r w:rsidRPr="00485C70">
        <w:rPr>
          <w:sz w:val="144"/>
          <w:szCs w:val="144"/>
        </w:rPr>
        <w:t>18</w:t>
      </w:r>
    </w:p>
    <w:tbl>
      <w:tblPr>
        <w:tblStyle w:val="Grilledutableau1"/>
        <w:tblW w:w="0" w:type="auto"/>
        <w:tblLook w:val="04A0" w:firstRow="1" w:lastRow="0" w:firstColumn="1" w:lastColumn="0" w:noHBand="0" w:noVBand="1"/>
      </w:tblPr>
      <w:tblGrid>
        <w:gridCol w:w="1535"/>
        <w:gridCol w:w="1535"/>
        <w:gridCol w:w="416"/>
        <w:gridCol w:w="1418"/>
        <w:gridCol w:w="425"/>
        <w:gridCol w:w="1276"/>
        <w:gridCol w:w="425"/>
      </w:tblGrid>
      <w:tr w:rsidR="00485C70" w:rsidRPr="00485C70" w:rsidTr="00D904AE">
        <w:tc>
          <w:tcPr>
            <w:tcW w:w="1535" w:type="dxa"/>
          </w:tcPr>
          <w:p w:rsidR="00485C70" w:rsidRPr="00485C70" w:rsidRDefault="00485C70" w:rsidP="00485C70">
            <w:pPr>
              <w:rPr>
                <w:sz w:val="36"/>
                <w:szCs w:val="36"/>
              </w:rPr>
            </w:pPr>
          </w:p>
        </w:tc>
        <w:tc>
          <w:tcPr>
            <w:tcW w:w="1535" w:type="dxa"/>
          </w:tcPr>
          <w:p w:rsidR="00485C70" w:rsidRPr="00485C70" w:rsidRDefault="00485C70" w:rsidP="00485C70">
            <w:pPr>
              <w:rPr>
                <w:sz w:val="36"/>
                <w:szCs w:val="36"/>
              </w:rPr>
            </w:pPr>
          </w:p>
        </w:tc>
        <w:tc>
          <w:tcPr>
            <w:tcW w:w="416" w:type="dxa"/>
          </w:tcPr>
          <w:p w:rsidR="00485C70" w:rsidRPr="00485C70" w:rsidRDefault="00485C70" w:rsidP="00485C70">
            <w:pPr>
              <w:rPr>
                <w:sz w:val="36"/>
                <w:szCs w:val="36"/>
              </w:rPr>
            </w:pPr>
          </w:p>
        </w:tc>
        <w:tc>
          <w:tcPr>
            <w:tcW w:w="1418"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c>
          <w:tcPr>
            <w:tcW w:w="1276" w:type="dxa"/>
          </w:tcPr>
          <w:p w:rsidR="00485C70" w:rsidRPr="00485C70" w:rsidRDefault="00485C70" w:rsidP="00485C70">
            <w:pPr>
              <w:rPr>
                <w:sz w:val="36"/>
                <w:szCs w:val="36"/>
              </w:rPr>
            </w:pPr>
          </w:p>
        </w:tc>
        <w:tc>
          <w:tcPr>
            <w:tcW w:w="425" w:type="dxa"/>
          </w:tcPr>
          <w:p w:rsidR="00485C70" w:rsidRPr="00485C70" w:rsidRDefault="00485C70" w:rsidP="00485C70">
            <w:pPr>
              <w:rPr>
                <w:sz w:val="36"/>
                <w:szCs w:val="36"/>
              </w:rPr>
            </w:pPr>
          </w:p>
        </w:tc>
      </w:tr>
    </w:tbl>
    <w:p w:rsidR="00485C70" w:rsidRPr="00485C70" w:rsidRDefault="00485C70" w:rsidP="00485C70">
      <w:pPr>
        <w:rPr>
          <w:sz w:val="36"/>
          <w:szCs w:val="36"/>
        </w:rPr>
      </w:pPr>
    </w:p>
    <w:p w:rsidR="00485C70" w:rsidRPr="00485C70" w:rsidRDefault="00485C70" w:rsidP="00485C70">
      <w:pPr>
        <w:spacing w:after="0"/>
        <w:rPr>
          <w:sz w:val="32"/>
          <w:szCs w:val="32"/>
        </w:rPr>
      </w:pPr>
      <w:r w:rsidRPr="00485C70">
        <w:rPr>
          <w:sz w:val="32"/>
          <w:szCs w:val="32"/>
        </w:rPr>
        <w:t>Nom du responsable d’équipe :</w:t>
      </w:r>
    </w:p>
    <w:p w:rsidR="00485C70" w:rsidRPr="00485C70" w:rsidRDefault="00485C70" w:rsidP="00485C70">
      <w:pPr>
        <w:spacing w:after="0"/>
        <w:rPr>
          <w:sz w:val="32"/>
          <w:szCs w:val="32"/>
        </w:rPr>
      </w:pPr>
      <w:r w:rsidRPr="00485C70">
        <w:rPr>
          <w:sz w:val="32"/>
          <w:szCs w:val="32"/>
        </w:rPr>
        <w:t>Vous allez faires 6 ateliers dans l’ordre suivant : F</w:t>
      </w:r>
      <w:r w:rsidRPr="00485C70">
        <w:rPr>
          <w:sz w:val="32"/>
          <w:szCs w:val="32"/>
        </w:rPr>
        <w:sym w:font="Wingdings" w:char="F0E8"/>
      </w:r>
      <w:r w:rsidRPr="00485C70">
        <w:rPr>
          <w:sz w:val="32"/>
          <w:szCs w:val="32"/>
        </w:rPr>
        <w:t>A</w:t>
      </w:r>
      <w:r w:rsidRPr="00485C70">
        <w:rPr>
          <w:sz w:val="32"/>
          <w:szCs w:val="32"/>
        </w:rPr>
        <w:sym w:font="Wingdings" w:char="F0E8"/>
      </w:r>
      <w:r w:rsidRPr="00485C70">
        <w:rPr>
          <w:sz w:val="32"/>
          <w:szCs w:val="32"/>
        </w:rPr>
        <w:t>B</w:t>
      </w:r>
      <w:r w:rsidRPr="00485C70">
        <w:rPr>
          <w:sz w:val="32"/>
          <w:szCs w:val="32"/>
        </w:rPr>
        <w:sym w:font="Wingdings" w:char="F0E8"/>
      </w:r>
      <w:r w:rsidRPr="00485C70">
        <w:rPr>
          <w:sz w:val="32"/>
          <w:szCs w:val="32"/>
        </w:rPr>
        <w:t>C</w:t>
      </w:r>
      <w:r w:rsidRPr="00485C70">
        <w:rPr>
          <w:sz w:val="32"/>
          <w:szCs w:val="32"/>
        </w:rPr>
        <w:sym w:font="Wingdings" w:char="F0E8"/>
      </w:r>
      <w:r w:rsidRPr="00485C70">
        <w:rPr>
          <w:sz w:val="32"/>
          <w:szCs w:val="32"/>
        </w:rPr>
        <w:t>D</w:t>
      </w:r>
      <w:r w:rsidRPr="00485C70">
        <w:rPr>
          <w:sz w:val="32"/>
          <w:szCs w:val="32"/>
        </w:rPr>
        <w:sym w:font="Wingdings" w:char="F0E8"/>
      </w:r>
      <w:r w:rsidRPr="00485C70">
        <w:rPr>
          <w:sz w:val="32"/>
          <w:szCs w:val="32"/>
        </w:rPr>
        <w:t>E</w:t>
      </w:r>
    </w:p>
    <w:tbl>
      <w:tblPr>
        <w:tblStyle w:val="Grilledutableau1"/>
        <w:tblW w:w="0" w:type="auto"/>
        <w:tblLook w:val="04A0" w:firstRow="1" w:lastRow="0" w:firstColumn="1" w:lastColumn="0" w:noHBand="0" w:noVBand="1"/>
      </w:tblPr>
      <w:tblGrid>
        <w:gridCol w:w="2161"/>
        <w:gridCol w:w="1884"/>
      </w:tblGrid>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 xml:space="preserve">A   </w:t>
            </w:r>
            <w:proofErr w:type="spellStart"/>
            <w:r w:rsidRPr="00485C70">
              <w:rPr>
                <w:i/>
                <w:sz w:val="20"/>
                <w:szCs w:val="20"/>
              </w:rPr>
              <w:t>A</w:t>
            </w:r>
            <w:proofErr w:type="spellEnd"/>
            <w:r w:rsidRPr="00485C70">
              <w:rPr>
                <w:i/>
                <w:sz w:val="20"/>
                <w:szCs w:val="20"/>
              </w:rPr>
              <w:t xml:space="preserve"> table</w:t>
            </w:r>
          </w:p>
        </w:tc>
        <w:tc>
          <w:tcPr>
            <w:tcW w:w="1884" w:type="dxa"/>
          </w:tcPr>
          <w:p w:rsidR="00485C70" w:rsidRPr="00485C70" w:rsidRDefault="00485C70" w:rsidP="00485C70">
            <w:pPr>
              <w:rPr>
                <w:i/>
                <w:sz w:val="20"/>
                <w:szCs w:val="20"/>
              </w:rPr>
            </w:pPr>
            <w:r w:rsidRPr="00485C70">
              <w:rPr>
                <w:i/>
                <w:sz w:val="20"/>
                <w:szCs w:val="20"/>
              </w:rPr>
              <w:t>Salle A3</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B   Les Chaises</w:t>
            </w:r>
          </w:p>
        </w:tc>
        <w:tc>
          <w:tcPr>
            <w:tcW w:w="1884" w:type="dxa"/>
          </w:tcPr>
          <w:p w:rsidR="00485C70" w:rsidRPr="00485C70" w:rsidRDefault="00485C70" w:rsidP="00485C70">
            <w:pPr>
              <w:rPr>
                <w:i/>
                <w:sz w:val="20"/>
                <w:szCs w:val="20"/>
              </w:rPr>
            </w:pPr>
            <w:r w:rsidRPr="00485C70">
              <w:rPr>
                <w:i/>
                <w:sz w:val="20"/>
                <w:szCs w:val="20"/>
              </w:rPr>
              <w:t>Salle B</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C   L’injuste prix</w:t>
            </w:r>
          </w:p>
        </w:tc>
        <w:tc>
          <w:tcPr>
            <w:tcW w:w="1884" w:type="dxa"/>
          </w:tcPr>
          <w:p w:rsidR="00485C70" w:rsidRPr="00485C70" w:rsidRDefault="00485C70" w:rsidP="00485C70">
            <w:pPr>
              <w:rPr>
                <w:i/>
                <w:sz w:val="20"/>
                <w:szCs w:val="20"/>
              </w:rPr>
            </w:pPr>
            <w:r w:rsidRPr="00485C70">
              <w:rPr>
                <w:i/>
                <w:sz w:val="20"/>
                <w:szCs w:val="20"/>
              </w:rPr>
              <w:t>réfectoire</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D  Témoin</w:t>
            </w:r>
          </w:p>
        </w:tc>
        <w:tc>
          <w:tcPr>
            <w:tcW w:w="1884" w:type="dxa"/>
          </w:tcPr>
          <w:p w:rsidR="00485C70" w:rsidRPr="00485C70" w:rsidRDefault="00485C70" w:rsidP="00485C70">
            <w:pPr>
              <w:rPr>
                <w:i/>
                <w:sz w:val="20"/>
                <w:szCs w:val="20"/>
              </w:rPr>
            </w:pPr>
            <w:r w:rsidRPr="00485C70">
              <w:rPr>
                <w:i/>
                <w:sz w:val="20"/>
                <w:szCs w:val="20"/>
              </w:rPr>
              <w:t>Salle D</w:t>
            </w:r>
          </w:p>
        </w:tc>
      </w:tr>
      <w:tr w:rsidR="00485C70" w:rsidRPr="00485C70" w:rsidTr="00D904AE">
        <w:trPr>
          <w:trHeight w:val="343"/>
        </w:trPr>
        <w:tc>
          <w:tcPr>
            <w:tcW w:w="2161" w:type="dxa"/>
          </w:tcPr>
          <w:p w:rsidR="00485C70" w:rsidRPr="00485C70" w:rsidRDefault="00485C70" w:rsidP="00485C70">
            <w:pPr>
              <w:rPr>
                <w:i/>
                <w:sz w:val="20"/>
                <w:szCs w:val="20"/>
              </w:rPr>
            </w:pPr>
            <w:r w:rsidRPr="00485C70">
              <w:rPr>
                <w:i/>
                <w:sz w:val="20"/>
                <w:szCs w:val="20"/>
              </w:rPr>
              <w:t>E   Un pas de paix</w:t>
            </w:r>
          </w:p>
        </w:tc>
        <w:tc>
          <w:tcPr>
            <w:tcW w:w="1884" w:type="dxa"/>
          </w:tcPr>
          <w:p w:rsidR="00485C70" w:rsidRPr="00485C70" w:rsidRDefault="00485C70" w:rsidP="00485C70">
            <w:pPr>
              <w:rPr>
                <w:i/>
                <w:sz w:val="20"/>
                <w:szCs w:val="20"/>
              </w:rPr>
            </w:pPr>
            <w:r w:rsidRPr="00485C70">
              <w:rPr>
                <w:i/>
                <w:sz w:val="20"/>
                <w:szCs w:val="20"/>
              </w:rPr>
              <w:t>Gymnase</w:t>
            </w:r>
          </w:p>
        </w:tc>
      </w:tr>
      <w:tr w:rsidR="00485C70" w:rsidRPr="00485C70" w:rsidTr="00D904AE">
        <w:trPr>
          <w:trHeight w:val="100"/>
        </w:trPr>
        <w:tc>
          <w:tcPr>
            <w:tcW w:w="2161" w:type="dxa"/>
          </w:tcPr>
          <w:p w:rsidR="00485C70" w:rsidRPr="00485C70" w:rsidRDefault="00485C70" w:rsidP="00485C70">
            <w:pPr>
              <w:rPr>
                <w:i/>
                <w:sz w:val="20"/>
                <w:szCs w:val="20"/>
              </w:rPr>
            </w:pPr>
            <w:r w:rsidRPr="00485C70">
              <w:rPr>
                <w:i/>
                <w:sz w:val="20"/>
                <w:szCs w:val="20"/>
              </w:rPr>
              <w:t xml:space="preserve">F   </w:t>
            </w:r>
            <w:proofErr w:type="spellStart"/>
            <w:r w:rsidRPr="00485C70">
              <w:rPr>
                <w:i/>
                <w:sz w:val="20"/>
                <w:szCs w:val="20"/>
              </w:rPr>
              <w:t>Twisterre</w:t>
            </w:r>
            <w:proofErr w:type="spellEnd"/>
            <w:r w:rsidRPr="00485C70">
              <w:rPr>
                <w:i/>
                <w:sz w:val="20"/>
                <w:szCs w:val="20"/>
              </w:rPr>
              <w:t xml:space="preserve">                                                                                                                                                                                                                                      </w:t>
            </w:r>
          </w:p>
        </w:tc>
        <w:tc>
          <w:tcPr>
            <w:tcW w:w="1884" w:type="dxa"/>
          </w:tcPr>
          <w:p w:rsidR="00485C70" w:rsidRPr="00485C70" w:rsidRDefault="00485C70" w:rsidP="00485C70">
            <w:pPr>
              <w:rPr>
                <w:i/>
                <w:sz w:val="20"/>
                <w:szCs w:val="20"/>
              </w:rPr>
            </w:pPr>
            <w:r w:rsidRPr="00485C70">
              <w:rPr>
                <w:i/>
                <w:sz w:val="20"/>
                <w:szCs w:val="20"/>
              </w:rPr>
              <w:t>Salles E3</w:t>
            </w:r>
          </w:p>
        </w:tc>
      </w:tr>
    </w:tbl>
    <w:p w:rsidR="00485C70" w:rsidRPr="00485C70" w:rsidRDefault="00485C70" w:rsidP="00485C70">
      <w:pPr>
        <w:spacing w:after="0"/>
        <w:rPr>
          <w:sz w:val="24"/>
          <w:szCs w:val="24"/>
        </w:rPr>
      </w:pPr>
    </w:p>
    <w:p w:rsidR="00485C70" w:rsidRPr="00485C70" w:rsidRDefault="00485C70" w:rsidP="00485C70">
      <w:pPr>
        <w:spacing w:after="0"/>
        <w:rPr>
          <w:sz w:val="24"/>
          <w:szCs w:val="24"/>
        </w:rPr>
      </w:pPr>
    </w:p>
    <w:p w:rsidR="00485C70" w:rsidRPr="00485C70" w:rsidRDefault="00485C70" w:rsidP="00485C70">
      <w:pPr>
        <w:spacing w:after="0"/>
        <w:rPr>
          <w:sz w:val="28"/>
          <w:szCs w:val="28"/>
        </w:rPr>
      </w:pPr>
      <w:r w:rsidRPr="00485C70">
        <w:rPr>
          <w:sz w:val="28"/>
          <w:szCs w:val="28"/>
        </w:rPr>
        <w:t>Les ateliers se succèdent toutes les 20 mn. Le changement se fait au signal.</w:t>
      </w:r>
    </w:p>
    <w:p w:rsidR="00485C70" w:rsidRPr="00485C70" w:rsidRDefault="00485C70" w:rsidP="00485C70">
      <w:pPr>
        <w:spacing w:after="0"/>
      </w:pPr>
      <w:r w:rsidRPr="00485C70">
        <w:t>9h00 – 9h30:</w:t>
      </w:r>
      <w:r w:rsidRPr="00485C70">
        <w:tab/>
        <w:t>Accueil, formation des équipes, présentation de la journée</w:t>
      </w:r>
    </w:p>
    <w:p w:rsidR="00485C70" w:rsidRPr="00485C70" w:rsidRDefault="00485C70" w:rsidP="00485C70">
      <w:pPr>
        <w:spacing w:after="0"/>
      </w:pPr>
      <w:r w:rsidRPr="00485C70">
        <w:t xml:space="preserve">9h30h 11h30 : </w:t>
      </w:r>
      <w:r w:rsidRPr="00485C70">
        <w:tab/>
        <w:t>18 équipes de 6 jeunes font 6 ateliers-jeux</w:t>
      </w:r>
    </w:p>
    <w:p w:rsidR="00485C70" w:rsidRPr="00485C70" w:rsidRDefault="00485C70" w:rsidP="00485C70">
      <w:pPr>
        <w:spacing w:after="0"/>
      </w:pPr>
      <w:r w:rsidRPr="00485C70">
        <w:t>11h30-12h15 :</w:t>
      </w:r>
      <w:r w:rsidRPr="00485C70">
        <w:tab/>
        <w:t>C Faucon présente Enfants Europe Bosnie + chant + prière</w:t>
      </w:r>
    </w:p>
    <w:p w:rsidR="00485C70" w:rsidRPr="00485C70" w:rsidRDefault="00485C70" w:rsidP="00485C70">
      <w:pPr>
        <w:spacing w:after="0"/>
      </w:pPr>
      <w:r w:rsidRPr="00485C70">
        <w:t>12h15-14h00 :</w:t>
      </w:r>
      <w:r w:rsidRPr="00485C70">
        <w:tab/>
        <w:t>repas saucisse frites.</w:t>
      </w:r>
    </w:p>
    <w:p w:rsidR="00485C70" w:rsidRPr="00485C70" w:rsidRDefault="00485C70" w:rsidP="00485C70">
      <w:pPr>
        <w:spacing w:after="0"/>
      </w:pPr>
    </w:p>
    <w:p w:rsidR="00485C70" w:rsidRPr="00485C70" w:rsidRDefault="00485C70" w:rsidP="00485C70"/>
    <w:tbl>
      <w:tblPr>
        <w:tblStyle w:val="Grilledutableau1"/>
        <w:tblW w:w="0" w:type="auto"/>
        <w:tblLook w:val="04A0" w:firstRow="1" w:lastRow="0" w:firstColumn="1" w:lastColumn="0" w:noHBand="0" w:noVBand="1"/>
      </w:tblPr>
      <w:tblGrid>
        <w:gridCol w:w="3357"/>
        <w:gridCol w:w="3085"/>
        <w:gridCol w:w="1543"/>
      </w:tblGrid>
      <w:tr w:rsidR="00485C70" w:rsidRPr="00485C70" w:rsidTr="00D904AE">
        <w:trPr>
          <w:trHeight w:val="394"/>
        </w:trPr>
        <w:tc>
          <w:tcPr>
            <w:tcW w:w="3357" w:type="dxa"/>
          </w:tcPr>
          <w:p w:rsidR="00485C70" w:rsidRPr="00485C70" w:rsidRDefault="00485C70" w:rsidP="00485C70">
            <w:r w:rsidRPr="00485C70">
              <w:t>Prénom</w:t>
            </w:r>
          </w:p>
        </w:tc>
        <w:tc>
          <w:tcPr>
            <w:tcW w:w="3085" w:type="dxa"/>
          </w:tcPr>
          <w:p w:rsidR="00485C70" w:rsidRPr="00485C70" w:rsidRDefault="00485C70" w:rsidP="00485C70">
            <w:r w:rsidRPr="00485C70">
              <w:t>Nom</w:t>
            </w:r>
          </w:p>
        </w:tc>
        <w:tc>
          <w:tcPr>
            <w:tcW w:w="1543" w:type="dxa"/>
          </w:tcPr>
          <w:p w:rsidR="00485C70" w:rsidRPr="00485C70" w:rsidRDefault="00485C70" w:rsidP="00485C70">
            <w:r w:rsidRPr="00485C70">
              <w:t>Repas à 3€</w:t>
            </w:r>
          </w:p>
        </w:tc>
      </w:tr>
      <w:tr w:rsidR="00485C70" w:rsidRPr="00485C70" w:rsidTr="00D904AE">
        <w:trPr>
          <w:trHeight w:val="447"/>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1"/>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58"/>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83"/>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0"/>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474"/>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r w:rsidR="00485C70" w:rsidRPr="00485C70" w:rsidTr="00D904AE">
        <w:trPr>
          <w:trHeight w:val="502"/>
        </w:trPr>
        <w:tc>
          <w:tcPr>
            <w:tcW w:w="3357" w:type="dxa"/>
          </w:tcPr>
          <w:p w:rsidR="00485C70" w:rsidRPr="00485C70" w:rsidRDefault="00485C70" w:rsidP="00485C70"/>
        </w:tc>
        <w:tc>
          <w:tcPr>
            <w:tcW w:w="3085" w:type="dxa"/>
          </w:tcPr>
          <w:p w:rsidR="00485C70" w:rsidRPr="00485C70" w:rsidRDefault="00485C70" w:rsidP="00485C70"/>
        </w:tc>
        <w:tc>
          <w:tcPr>
            <w:tcW w:w="1543" w:type="dxa"/>
          </w:tcPr>
          <w:p w:rsidR="00485C70" w:rsidRPr="00485C70" w:rsidRDefault="00485C70" w:rsidP="00485C70"/>
        </w:tc>
      </w:tr>
    </w:tbl>
    <w:p w:rsidR="00485C70" w:rsidRPr="00485C70" w:rsidRDefault="00485C70" w:rsidP="00485C70"/>
    <w:p w:rsidR="00A170CA" w:rsidRDefault="00A170CA">
      <w:pPr>
        <w:rPr>
          <w:sz w:val="20"/>
        </w:rPr>
      </w:pPr>
    </w:p>
    <w:sectPr w:rsidR="00A170CA" w:rsidSect="00FB30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41A9D"/>
    <w:multiLevelType w:val="hybridMultilevel"/>
    <w:tmpl w:val="7CD20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DB262E1"/>
    <w:multiLevelType w:val="hybridMultilevel"/>
    <w:tmpl w:val="2F2E5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compat>
    <w:compatSetting w:name="compatibilityMode" w:uri="http://schemas.microsoft.com/office/word" w:val="12"/>
  </w:compat>
  <w:rsids>
    <w:rsidRoot w:val="00230F2E"/>
    <w:rsid w:val="00130B04"/>
    <w:rsid w:val="00183153"/>
    <w:rsid w:val="001C7C8A"/>
    <w:rsid w:val="00230F2E"/>
    <w:rsid w:val="00286778"/>
    <w:rsid w:val="002F5538"/>
    <w:rsid w:val="003C7FF9"/>
    <w:rsid w:val="004759FC"/>
    <w:rsid w:val="00485C70"/>
    <w:rsid w:val="005E5F10"/>
    <w:rsid w:val="00613D8A"/>
    <w:rsid w:val="00671140"/>
    <w:rsid w:val="00694E5F"/>
    <w:rsid w:val="006C4B61"/>
    <w:rsid w:val="006D59E0"/>
    <w:rsid w:val="006E7DDE"/>
    <w:rsid w:val="007037EE"/>
    <w:rsid w:val="007D01ED"/>
    <w:rsid w:val="008053CF"/>
    <w:rsid w:val="008F135C"/>
    <w:rsid w:val="009423FD"/>
    <w:rsid w:val="0095797C"/>
    <w:rsid w:val="009C5104"/>
    <w:rsid w:val="00A03721"/>
    <w:rsid w:val="00A170CA"/>
    <w:rsid w:val="00AF69B3"/>
    <w:rsid w:val="00B0354E"/>
    <w:rsid w:val="00DB69F5"/>
    <w:rsid w:val="00E567AB"/>
    <w:rsid w:val="00E715AF"/>
    <w:rsid w:val="00EF1D90"/>
    <w:rsid w:val="00F24D3B"/>
    <w:rsid w:val="00F808AD"/>
    <w:rsid w:val="00F975F7"/>
    <w:rsid w:val="00FB3067"/>
    <w:rsid w:val="00FF62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E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17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170CA"/>
    <w:pPr>
      <w:ind w:left="720"/>
      <w:contextualSpacing/>
    </w:pPr>
  </w:style>
  <w:style w:type="character" w:styleId="Lienhypertexte">
    <w:name w:val="Hyperlink"/>
    <w:basedOn w:val="Policepardfaut"/>
    <w:uiPriority w:val="99"/>
    <w:unhideWhenUsed/>
    <w:rsid w:val="00A170CA"/>
    <w:rPr>
      <w:color w:val="0000FF" w:themeColor="hyperlink"/>
      <w:u w:val="single"/>
    </w:rPr>
  </w:style>
  <w:style w:type="paragraph" w:styleId="NormalWeb">
    <w:name w:val="Normal (Web)"/>
    <w:basedOn w:val="Normal"/>
    <w:uiPriority w:val="99"/>
    <w:unhideWhenUsed/>
    <w:rsid w:val="00A170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70CA"/>
    <w:rPr>
      <w:b/>
      <w:bCs/>
    </w:rPr>
  </w:style>
  <w:style w:type="paragraph" w:styleId="Textedebulles">
    <w:name w:val="Balloon Text"/>
    <w:basedOn w:val="Normal"/>
    <w:link w:val="TextedebullesCar"/>
    <w:uiPriority w:val="99"/>
    <w:semiHidden/>
    <w:unhideWhenUsed/>
    <w:rsid w:val="00A170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70CA"/>
    <w:rPr>
      <w:rFonts w:ascii="Tahoma" w:hAnsi="Tahoma" w:cs="Tahoma"/>
      <w:sz w:val="16"/>
      <w:szCs w:val="16"/>
    </w:rPr>
  </w:style>
  <w:style w:type="numbering" w:customStyle="1" w:styleId="Aucuneliste1">
    <w:name w:val="Aucune liste1"/>
    <w:next w:val="Aucuneliste"/>
    <w:uiPriority w:val="99"/>
    <w:semiHidden/>
    <w:unhideWhenUsed/>
    <w:rsid w:val="00485C70"/>
  </w:style>
  <w:style w:type="table" w:customStyle="1" w:styleId="Grilledutableau1">
    <w:name w:val="Grille du tableau1"/>
    <w:basedOn w:val="TableauNormal"/>
    <w:next w:val="Grilledutableau"/>
    <w:uiPriority w:val="59"/>
    <w:rsid w:val="00485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CCFD%20Terre%20Solidaire\Documents\2016%20BTP\bougetaplnete2016@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4460</Words>
  <Characters>24535</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CCFD-TS</Company>
  <LinksUpToDate>false</LinksUpToDate>
  <CharactersWithSpaces>28938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P Jouanneau</dc:creator>
  <cp:lastModifiedBy>r.simonneau</cp:lastModifiedBy>
  <cp:revision>2</cp:revision>
  <cp:lastPrinted>2016-11-22T15:53:00Z</cp:lastPrinted>
  <dcterms:created xsi:type="dcterms:W3CDTF">2016-11-30T17:42:00Z</dcterms:created>
  <dcterms:modified xsi:type="dcterms:W3CDTF">2016-11-30T17:42:00Z</dcterms:modified>
</cp:coreProperties>
</file>